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814415">
        <w:rPr>
          <w:rFonts w:ascii="標楷體" w:eastAsia="標楷體" w:hAnsi="標楷體"/>
          <w:sz w:val="28"/>
          <w:szCs w:val="28"/>
        </w:rPr>
        <w:t>五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12583A">
        <w:rPr>
          <w:rFonts w:ascii="標楷體" w:eastAsia="標楷體" w:hAnsi="標楷體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60122D">
        <w:rPr>
          <w:rFonts w:ascii="標楷體" w:eastAsia="標楷體" w:hAnsi="標楷體" w:hint="eastAsia"/>
          <w:color w:val="FF0000"/>
          <w:kern w:val="0"/>
        </w:rPr>
        <w:t>89</w:t>
      </w:r>
      <w:r w:rsidR="0060122D">
        <w:rPr>
          <w:rFonts w:ascii="標楷體" w:eastAsia="標楷體" w:hAnsi="標楷體" w:hint="eastAsia"/>
          <w:color w:val="FF0000"/>
          <w:kern w:val="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="0012583A">
        <w:rPr>
          <w:rFonts w:ascii="標楷體" w:eastAsia="標楷體" w:hAnsi="標楷體"/>
          <w:color w:val="FF0000"/>
        </w:rPr>
        <w:t>50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</w:t>
      </w:r>
      <w:r w:rsidR="0012583A">
        <w:rPr>
          <w:rFonts w:ascii="標楷體" w:eastAsia="標楷體" w:hAnsi="標楷體"/>
          <w:color w:val="FF0000"/>
        </w:rPr>
        <w:t>4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</w:t>
      </w:r>
      <w:r w:rsidR="0012583A">
        <w:rPr>
          <w:rFonts w:ascii="標楷體" w:eastAsia="標楷體" w:hAnsi="標楷體"/>
          <w:color w:val="FF0000"/>
        </w:rPr>
        <w:t>46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jc w:val="center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BB5407">
        <w:trPr>
          <w:trHeight w:val="336"/>
          <w:jc w:val="center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A6083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820C25">
              <w:rPr>
                <w:rFonts w:ascii="標楷體" w:eastAsia="標楷體" w:hAnsi="標楷體"/>
              </w:rPr>
              <w:t>502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A6083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BB5407">
        <w:trPr>
          <w:trHeight w:val="555"/>
          <w:jc w:val="center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192143">
        <w:trPr>
          <w:jc w:val="center"/>
        </w:trPr>
        <w:tc>
          <w:tcPr>
            <w:tcW w:w="1060" w:type="dxa"/>
            <w:vAlign w:val="center"/>
          </w:tcPr>
          <w:p w:rsidR="007042BD" w:rsidRDefault="007042BD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820C25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Pr="00682441" w:rsidRDefault="00C219AC" w:rsidP="0091722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92143">
        <w:trPr>
          <w:jc w:val="center"/>
        </w:trPr>
        <w:tc>
          <w:tcPr>
            <w:tcW w:w="1060" w:type="dxa"/>
            <w:vAlign w:val="center"/>
          </w:tcPr>
          <w:p w:rsidR="00C219AC" w:rsidRDefault="00C219AC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820C25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9467B5" w:rsidRPr="009467B5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Google classroom、google meet、</w:t>
            </w:r>
          </w:p>
          <w:p w:rsidR="00C219AC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LINE、因材網</w:t>
            </w:r>
          </w:p>
        </w:tc>
        <w:tc>
          <w:tcPr>
            <w:tcW w:w="1617" w:type="dxa"/>
            <w:vAlign w:val="center"/>
          </w:tcPr>
          <w:p w:rsidR="00C219AC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簡報、網路資源連結、預錄影片提供連結、任務指派、同步直播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2、錄線上教學影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2368" w:rsidTr="00192143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  <w:p w:rsidR="00150BDD" w:rsidRDefault="00150BDD" w:rsidP="00DD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2368" w:rsidTr="00192143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國際接軌I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錄線上教學影</w:t>
            </w:r>
          </w:p>
          <w:p w:rsidR="00DD2368" w:rsidRPr="00EA3743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383" w:rsidTr="00192143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2383" w:rsidRPr="003307D7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2F2383" w:rsidRPr="001368B5" w:rsidRDefault="002F2383" w:rsidP="00BB54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383" w:rsidTr="00192143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2F2383" w:rsidRDefault="00820C25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2F2383" w:rsidRDefault="00150BDD" w:rsidP="00192143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Google classroom、meet</w:t>
            </w:r>
          </w:p>
        </w:tc>
        <w:tc>
          <w:tcPr>
            <w:tcW w:w="1617" w:type="dxa"/>
          </w:tcPr>
          <w:p w:rsidR="00150BDD" w:rsidRPr="00150BDD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任務指派、</w:t>
            </w:r>
          </w:p>
          <w:p w:rsidR="002F2383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</w:tcPr>
          <w:p w:rsidR="00150BDD" w:rsidRPr="00150BDD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錄線上教學影</w:t>
            </w:r>
          </w:p>
          <w:p w:rsidR="002F2383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4761" w:rsidTr="00F06A15">
        <w:trPr>
          <w:jc w:val="center"/>
        </w:trPr>
        <w:tc>
          <w:tcPr>
            <w:tcW w:w="1060" w:type="dxa"/>
            <w:vAlign w:val="center"/>
          </w:tcPr>
          <w:p w:rsidR="00014761" w:rsidRDefault="00014761" w:rsidP="00F06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014761" w:rsidRDefault="00820C25" w:rsidP="0001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A15727">
              <w:rPr>
                <w:rFonts w:ascii="標楷體" w:eastAsia="標楷體" w:hAnsi="標楷體" w:hint="eastAsia"/>
              </w:rPr>
              <w:t>瑞坤</w:t>
            </w:r>
          </w:p>
        </w:tc>
        <w:tc>
          <w:tcPr>
            <w:tcW w:w="1372" w:type="dxa"/>
            <w:vAlign w:val="center"/>
          </w:tcPr>
          <w:p w:rsidR="00014761" w:rsidRDefault="00014761" w:rsidP="000147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14761" w:rsidRDefault="00014761" w:rsidP="000147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14761" w:rsidRDefault="00014761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classroom、m</w:t>
            </w:r>
            <w:r>
              <w:rPr>
                <w:rFonts w:ascii="標楷體" w:eastAsia="標楷體" w:hAnsi="標楷體"/>
              </w:rPr>
              <w:t>eet</w:t>
            </w:r>
          </w:p>
        </w:tc>
        <w:tc>
          <w:tcPr>
            <w:tcW w:w="1617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014761" w:rsidRDefault="00014761" w:rsidP="00014761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錄影列入非同步教學課程</w:t>
            </w:r>
          </w:p>
        </w:tc>
        <w:tc>
          <w:tcPr>
            <w:tcW w:w="2172" w:type="dxa"/>
            <w:shd w:val="clear" w:color="auto" w:fill="auto"/>
          </w:tcPr>
          <w:p w:rsidR="00014761" w:rsidRDefault="00014761" w:rsidP="000147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4A9D" w:rsidTr="00192143">
        <w:trPr>
          <w:jc w:val="center"/>
        </w:trPr>
        <w:tc>
          <w:tcPr>
            <w:tcW w:w="1060" w:type="dxa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894A9D" w:rsidRDefault="00820C25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A15727">
              <w:rPr>
                <w:rFonts w:ascii="標楷體" w:eastAsia="標楷體" w:hAnsi="標楷體" w:hint="eastAsia"/>
              </w:rPr>
              <w:t>欽平</w:t>
            </w:r>
          </w:p>
        </w:tc>
        <w:tc>
          <w:tcPr>
            <w:tcW w:w="1372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oogle classroom、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/>
                <w:sz w:val="16"/>
                <w:szCs w:val="16"/>
              </w:rPr>
              <w:t>oogle meet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  <w:tc>
          <w:tcPr>
            <w:tcW w:w="1617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143"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1、復課後利用課餘時間實體指導學生製作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2、錄線上教學影片上傳雲端提供連結，於復課後協助排除軟硬體設備問題，利用課餘時間或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晨光時間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在校線上補課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894A9D" w:rsidRDefault="00894A9D" w:rsidP="00894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4A9D" w:rsidTr="00192143">
        <w:trPr>
          <w:jc w:val="center"/>
        </w:trPr>
        <w:tc>
          <w:tcPr>
            <w:tcW w:w="1060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894A9D" w:rsidRPr="001145CC" w:rsidRDefault="00894A9D" w:rsidP="00894A9D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894A9D" w:rsidRPr="001145CC" w:rsidRDefault="00894A9D" w:rsidP="00894A9D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</w:t>
            </w:r>
            <w:r w:rsidRPr="001145CC">
              <w:rPr>
                <w:rFonts w:ascii="標楷體" w:eastAsia="標楷體" w:hAnsi="標楷體" w:hint="eastAsia"/>
              </w:rPr>
              <w:lastRenderedPageBreak/>
              <w:t>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894A9D" w:rsidRDefault="00894A9D" w:rsidP="00894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083" w:rsidTr="00192143">
        <w:trPr>
          <w:jc w:val="center"/>
        </w:trPr>
        <w:tc>
          <w:tcPr>
            <w:tcW w:w="1060" w:type="dxa"/>
            <w:vAlign w:val="center"/>
          </w:tcPr>
          <w:p w:rsidR="001A6083" w:rsidRDefault="001A60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06" w:type="dxa"/>
            <w:vAlign w:val="center"/>
          </w:tcPr>
          <w:p w:rsidR="001A6083" w:rsidRDefault="00820C25" w:rsidP="001A6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A6083" w:rsidRDefault="001A6083" w:rsidP="001A60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083" w:rsidTr="00192143">
        <w:trPr>
          <w:jc w:val="center"/>
        </w:trPr>
        <w:tc>
          <w:tcPr>
            <w:tcW w:w="1060" w:type="dxa"/>
            <w:vAlign w:val="center"/>
          </w:tcPr>
          <w:p w:rsidR="001A6083" w:rsidRDefault="001A60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書香世界</w:t>
            </w:r>
          </w:p>
        </w:tc>
        <w:tc>
          <w:tcPr>
            <w:tcW w:w="1106" w:type="dxa"/>
            <w:vAlign w:val="center"/>
          </w:tcPr>
          <w:p w:rsidR="001A6083" w:rsidRDefault="00820C25" w:rsidP="001A6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A6083" w:rsidRDefault="001A6083" w:rsidP="001A60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7907C8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192143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C51338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自我領導力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A8591E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數學大滿貫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因材網</w:t>
            </w:r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A8591E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</w:t>
            </w:r>
            <w:r>
              <w:rPr>
                <w:rFonts w:ascii="標楷體" w:eastAsia="標楷體" w:hAnsi="標楷體"/>
              </w:rPr>
              <w:t>ol English Quiz</w:t>
            </w:r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C31369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vAlign w:val="center"/>
          </w:tcPr>
          <w:p w:rsidR="00175DDE" w:rsidRPr="00A81FEB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任務指派、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同步直播、</w:t>
            </w:r>
            <w:r>
              <w:rPr>
                <w:rFonts w:ascii="標楷體" w:eastAsia="標楷體" w:hAnsi="標楷體" w:hint="eastAsia"/>
              </w:rPr>
              <w:t>線上實作</w:t>
            </w:r>
          </w:p>
        </w:tc>
        <w:tc>
          <w:tcPr>
            <w:tcW w:w="2090" w:type="dxa"/>
            <w:shd w:val="clear" w:color="auto" w:fill="auto"/>
          </w:tcPr>
          <w:p w:rsidR="00175DDE" w:rsidRPr="00A81FEB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錄線上教學影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片上傳雲端提供連結，</w:t>
            </w:r>
            <w:r>
              <w:rPr>
                <w:rFonts w:ascii="標楷體" w:eastAsia="標楷體" w:hAnsi="標楷體" w:hint="eastAsia"/>
              </w:rPr>
              <w:t>學生可觀看每次上課的進度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777D8" w:rsidTr="008E4862">
        <w:trPr>
          <w:jc w:val="center"/>
        </w:trPr>
        <w:tc>
          <w:tcPr>
            <w:tcW w:w="1060" w:type="dxa"/>
          </w:tcPr>
          <w:p w:rsidR="00A777D8" w:rsidRPr="00A55A74" w:rsidRDefault="00A777D8" w:rsidP="00A777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60122D" w:rsidP="00A77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07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777D8" w:rsidTr="008E4862">
        <w:trPr>
          <w:jc w:val="center"/>
        </w:trPr>
        <w:tc>
          <w:tcPr>
            <w:tcW w:w="1060" w:type="dxa"/>
          </w:tcPr>
          <w:p w:rsidR="00A777D8" w:rsidRPr="00A55A74" w:rsidRDefault="00A777D8" w:rsidP="00A777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12583A">
      <w:pPr>
        <w:spacing w:line="240" w:lineRule="exact"/>
        <w:ind w:left="482"/>
        <w:jc w:val="both"/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60122D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C7" w:rsidRDefault="00634BC7" w:rsidP="001A6083">
      <w:r>
        <w:separator/>
      </w:r>
    </w:p>
  </w:endnote>
  <w:endnote w:type="continuationSeparator" w:id="0">
    <w:p w:rsidR="00634BC7" w:rsidRDefault="00634BC7" w:rsidP="001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C7" w:rsidRDefault="00634BC7" w:rsidP="001A6083">
      <w:r>
        <w:separator/>
      </w:r>
    </w:p>
  </w:footnote>
  <w:footnote w:type="continuationSeparator" w:id="0">
    <w:p w:rsidR="00634BC7" w:rsidRDefault="00634BC7" w:rsidP="001A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14761"/>
    <w:rsid w:val="0012583A"/>
    <w:rsid w:val="00150BDD"/>
    <w:rsid w:val="001520AE"/>
    <w:rsid w:val="00175DDE"/>
    <w:rsid w:val="00192143"/>
    <w:rsid w:val="001A6083"/>
    <w:rsid w:val="001E3957"/>
    <w:rsid w:val="002355AB"/>
    <w:rsid w:val="002F2383"/>
    <w:rsid w:val="002F2C70"/>
    <w:rsid w:val="003615BE"/>
    <w:rsid w:val="00367044"/>
    <w:rsid w:val="003833E3"/>
    <w:rsid w:val="003A2DB1"/>
    <w:rsid w:val="003F45DD"/>
    <w:rsid w:val="00414D95"/>
    <w:rsid w:val="0059747F"/>
    <w:rsid w:val="005D4A58"/>
    <w:rsid w:val="005F0969"/>
    <w:rsid w:val="0060122D"/>
    <w:rsid w:val="00634BC7"/>
    <w:rsid w:val="006D192F"/>
    <w:rsid w:val="007042BD"/>
    <w:rsid w:val="00784877"/>
    <w:rsid w:val="00814415"/>
    <w:rsid w:val="00820C25"/>
    <w:rsid w:val="008306CD"/>
    <w:rsid w:val="008775A1"/>
    <w:rsid w:val="00894A9D"/>
    <w:rsid w:val="0091722D"/>
    <w:rsid w:val="00945D02"/>
    <w:rsid w:val="009467B5"/>
    <w:rsid w:val="00974FC3"/>
    <w:rsid w:val="00A15727"/>
    <w:rsid w:val="00A623B8"/>
    <w:rsid w:val="00A777D8"/>
    <w:rsid w:val="00A8591E"/>
    <w:rsid w:val="00AA16C4"/>
    <w:rsid w:val="00B26831"/>
    <w:rsid w:val="00B33E3A"/>
    <w:rsid w:val="00B576D9"/>
    <w:rsid w:val="00B63AE4"/>
    <w:rsid w:val="00BB5407"/>
    <w:rsid w:val="00C219AC"/>
    <w:rsid w:val="00C31369"/>
    <w:rsid w:val="00C51338"/>
    <w:rsid w:val="00D43A7E"/>
    <w:rsid w:val="00D50C61"/>
    <w:rsid w:val="00DD2368"/>
    <w:rsid w:val="00DE6A24"/>
    <w:rsid w:val="00EE3B52"/>
    <w:rsid w:val="00F06A15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A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0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2021-05-23T00:16:00Z</dcterms:created>
  <dcterms:modified xsi:type="dcterms:W3CDTF">2021-06-07T14:42:00Z</dcterms:modified>
</cp:coreProperties>
</file>