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9844D" w14:textId="77777777" w:rsidR="007042BD" w:rsidRPr="005824FE" w:rsidRDefault="007042BD" w:rsidP="005824FE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</w:t>
      </w:r>
      <w:r w:rsidR="000A0BF1">
        <w:rPr>
          <w:rFonts w:ascii="標楷體" w:eastAsia="標楷體" w:hAnsi="標楷體" w:hint="eastAsia"/>
          <w:sz w:val="28"/>
          <w:szCs w:val="28"/>
        </w:rPr>
        <w:t>六</w:t>
      </w:r>
      <w:r w:rsidRPr="005824FE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5824FE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5824FE">
        <w:rPr>
          <w:rFonts w:ascii="標楷體" w:eastAsia="標楷體" w:hAnsi="標楷體" w:hint="eastAsia"/>
          <w:sz w:val="28"/>
          <w:szCs w:val="28"/>
        </w:rPr>
        <w:t>補課時數表</w:t>
      </w:r>
    </w:p>
    <w:p w14:paraId="42854947" w14:textId="75289D16"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</w:t>
      </w:r>
      <w:r w:rsidR="002B285A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56035B">
        <w:rPr>
          <w:rFonts w:ascii="標楷體" w:eastAsia="標楷體" w:hAnsi="標楷體" w:hint="eastAsia"/>
          <w:color w:val="FF0000"/>
        </w:rPr>
        <w:t>64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14:paraId="71A279EC" w14:textId="77777777" w:rsidTr="00895F08">
        <w:trPr>
          <w:trHeight w:val="336"/>
        </w:trPr>
        <w:tc>
          <w:tcPr>
            <w:tcW w:w="3538" w:type="dxa"/>
            <w:gridSpan w:val="3"/>
            <w:vAlign w:val="center"/>
          </w:tcPr>
          <w:p w14:paraId="0E58F154" w14:textId="562F7863" w:rsidR="007042BD" w:rsidRPr="002D2C34" w:rsidRDefault="007042BD" w:rsidP="00895F08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0A0BF1">
              <w:rPr>
                <w:rFonts w:ascii="標楷體" w:eastAsia="標楷體" w:hAnsi="標楷體" w:hint="eastAsia"/>
              </w:rPr>
              <w:t>6</w:t>
            </w:r>
            <w:r w:rsidR="00CF0998">
              <w:rPr>
                <w:rFonts w:ascii="標楷體" w:eastAsia="標楷體" w:hAnsi="標楷體" w:hint="eastAsia"/>
              </w:rPr>
              <w:t>0</w:t>
            </w:r>
            <w:r w:rsidR="00B002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052ED067" w14:textId="211BC60D" w:rsidR="007042BD" w:rsidRPr="002D2C34" w:rsidRDefault="007042BD" w:rsidP="00895F08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B002E3">
              <w:rPr>
                <w:rFonts w:ascii="標楷體" w:eastAsia="標楷體" w:hAnsi="標楷體" w:hint="eastAsia"/>
              </w:rPr>
              <w:t>粘麗</w:t>
            </w:r>
            <w:proofErr w:type="gramStart"/>
            <w:r w:rsidR="00B002E3"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8795" w:type="dxa"/>
            <w:gridSpan w:val="5"/>
            <w:vAlign w:val="center"/>
          </w:tcPr>
          <w:p w14:paraId="6FFDAB53" w14:textId="77777777" w:rsidR="007042BD" w:rsidRPr="002D2C34" w:rsidRDefault="007042BD" w:rsidP="00895F08">
            <w:pPr>
              <w:rPr>
                <w:rFonts w:ascii="標楷體" w:eastAsia="標楷體" w:hAnsi="標楷體"/>
              </w:rPr>
            </w:pPr>
          </w:p>
        </w:tc>
      </w:tr>
      <w:tr w:rsidR="007042BD" w14:paraId="691A1ABD" w14:textId="77777777" w:rsidTr="00895F08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14:paraId="012C4CCC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1B8ADD8B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14:paraId="3961D026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14:paraId="787B1F0D" w14:textId="77777777"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14:paraId="266324C5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14:paraId="44865489" w14:textId="77777777"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14:paraId="7065E3BC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14:paraId="0FDE8695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14:paraId="66DDA92A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617" w:type="dxa"/>
            <w:shd w:val="clear" w:color="auto" w:fill="FFFFCC"/>
            <w:vAlign w:val="center"/>
          </w:tcPr>
          <w:p w14:paraId="60AFA272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14:paraId="4CF7E8B9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14:paraId="5DA7DDF7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14:paraId="0BFB47FE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14:paraId="42058708" w14:textId="77777777" w:rsidR="007042BD" w:rsidRDefault="007042BD" w:rsidP="00895F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E62" w14:paraId="168E30AD" w14:textId="77777777" w:rsidTr="002B285A">
        <w:tc>
          <w:tcPr>
            <w:tcW w:w="1060" w:type="dxa"/>
            <w:vAlign w:val="center"/>
          </w:tcPr>
          <w:p w14:paraId="2980C6E3" w14:textId="7296DC40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4C5AC077" w14:textId="4523BE5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50967271" w14:textId="1F9584BE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B13164" w14:textId="0FCBFC2A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46C0A916" w14:textId="775EED8C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375B1600" w14:textId="321F5725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C67C376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73C247F3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14:paraId="7F4F3D6B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</w:t>
            </w:r>
          </w:p>
          <w:p w14:paraId="1DF433B9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</w:tcPr>
          <w:p w14:paraId="3C7111CE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14:paraId="16907762" w14:textId="77777777" w:rsidR="002E0B60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0157A41D" w14:textId="77777777" w:rsidR="002E0B60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2D5CA24D" w14:textId="1A3F8F28" w:rsidR="00230E62" w:rsidRDefault="002E0B60" w:rsidP="002E0B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5CB20BD" w14:textId="7184A6EA" w:rsidR="00230E62" w:rsidRPr="00EA3743" w:rsidRDefault="002E0B60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1、提供網路連結</w:t>
            </w:r>
          </w:p>
          <w:p w14:paraId="6CB3D869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14:paraId="4A82279C" w14:textId="77777777" w:rsidR="00230E62" w:rsidRPr="00EA3743" w:rsidRDefault="00230E62" w:rsidP="00230E6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14:paraId="7E366210" w14:textId="77777777" w:rsidR="00230E62" w:rsidRPr="00682441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03CE25D6" w14:textId="70456054" w:rsidR="00230E62" w:rsidRPr="00CD02DD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E62" w14:paraId="05D5B9DC" w14:textId="77777777" w:rsidTr="002B285A">
        <w:tc>
          <w:tcPr>
            <w:tcW w:w="1060" w:type="dxa"/>
            <w:vAlign w:val="center"/>
          </w:tcPr>
          <w:p w14:paraId="67EE1D95" w14:textId="55AB5472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34F1DAEF" w14:textId="7A117B3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3D68DBB1" w14:textId="5778E8A9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C0D91C" w14:textId="6996C10C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5355EFC5" w14:textId="41EE2F3B" w:rsidR="002E0B60" w:rsidRDefault="002E0B60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22DC4849" w14:textId="46122A51" w:rsidR="00230E62" w:rsidRDefault="00230E62" w:rsidP="002E0B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61EAA1E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117142D4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14:paraId="411D714B" w14:textId="77777777" w:rsidR="00C81A18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</w:t>
            </w:r>
          </w:p>
          <w:p w14:paraId="77CDEBB0" w14:textId="21901F84" w:rsidR="00230E62" w:rsidRDefault="00C81A18" w:rsidP="00C81A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</w:tcPr>
          <w:p w14:paraId="7758AF08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14:paraId="203FCCDB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4AA2A647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1D7B09B" w14:textId="5CD1DEE3" w:rsidR="00230E62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FFE079D" w14:textId="77777777" w:rsidR="00AD0726" w:rsidRPr="00EA3743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1、提供網路連結</w:t>
            </w:r>
          </w:p>
          <w:p w14:paraId="2F7706ED" w14:textId="77777777" w:rsidR="00AD0726" w:rsidRDefault="00AD0726" w:rsidP="00AD07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14:paraId="0451735D" w14:textId="77777777" w:rsidR="00AD0726" w:rsidRPr="00EA3743" w:rsidRDefault="00AD0726" w:rsidP="00AD072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14:paraId="3A9EF2EA" w14:textId="77777777" w:rsidR="00230E62" w:rsidRPr="00AD0726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7ED9D538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E62" w14:paraId="0557DEAE" w14:textId="77777777" w:rsidTr="002B285A">
        <w:tc>
          <w:tcPr>
            <w:tcW w:w="1060" w:type="dxa"/>
            <w:vAlign w:val="center"/>
          </w:tcPr>
          <w:p w14:paraId="7347F1C7" w14:textId="54D24CA7" w:rsidR="00230E62" w:rsidRDefault="00230E62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106" w:type="dxa"/>
            <w:vAlign w:val="center"/>
          </w:tcPr>
          <w:p w14:paraId="2A135CB9" w14:textId="22D37983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43D901BE" w14:textId="5A79D4D5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24BC5F" w14:textId="1C1E88FB" w:rsidR="00230E62" w:rsidRDefault="00230E62" w:rsidP="00230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575B8D5C" w14:textId="2F564840" w:rsidR="00AD0726" w:rsidRDefault="00AD0726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6E4ADE35" w14:textId="54828C89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493B84A6" w14:textId="7722BA0C" w:rsidR="00230E62" w:rsidRDefault="00AD0726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617" w:type="dxa"/>
          </w:tcPr>
          <w:p w14:paraId="0B5CB5A4" w14:textId="49CEB15D" w:rsidR="00230E62" w:rsidRDefault="00AD0726" w:rsidP="00230E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07325B48" w14:textId="77777777" w:rsidR="00A8015A" w:rsidRPr="00EA3743" w:rsidRDefault="00AD0726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="00A8015A" w:rsidRPr="00EA3743">
              <w:rPr>
                <w:rFonts w:ascii="標楷體" w:eastAsia="標楷體" w:hAnsi="標楷體" w:hint="eastAsia"/>
              </w:rPr>
              <w:t>於復課後協助排除軟硬體設備問題，利用課餘時間或早修在</w:t>
            </w:r>
            <w:proofErr w:type="gramStart"/>
            <w:r w:rsidR="00A8015A"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="00A8015A" w:rsidRPr="00EA3743">
              <w:rPr>
                <w:rFonts w:ascii="標楷體" w:eastAsia="標楷體" w:hAnsi="標楷體" w:hint="eastAsia"/>
              </w:rPr>
              <w:t>補課</w:t>
            </w:r>
          </w:p>
          <w:p w14:paraId="7EB1062D" w14:textId="31E493D4" w:rsidR="00230E62" w:rsidRPr="00A8015A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6846F5FD" w14:textId="77777777" w:rsidR="00230E62" w:rsidRDefault="00230E62" w:rsidP="00230E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14:paraId="7E62072B" w14:textId="77777777" w:rsidTr="002B285A">
        <w:tc>
          <w:tcPr>
            <w:tcW w:w="1060" w:type="dxa"/>
            <w:vAlign w:val="center"/>
          </w:tcPr>
          <w:p w14:paraId="17065EAE" w14:textId="77777777" w:rsidR="00C219AC" w:rsidRDefault="00C219AC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英語</w:t>
            </w:r>
          </w:p>
        </w:tc>
        <w:tc>
          <w:tcPr>
            <w:tcW w:w="1106" w:type="dxa"/>
            <w:vAlign w:val="center"/>
          </w:tcPr>
          <w:p w14:paraId="6A6AE5CA" w14:textId="77777777" w:rsidR="00C219AC" w:rsidRDefault="00355C27" w:rsidP="00355C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14:paraId="21FE7982" w14:textId="74DC6269"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A88451F" w14:textId="2A32AB25"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8D08863" w14:textId="473DD574" w:rsidR="00C219AC" w:rsidRDefault="00C219AC" w:rsidP="0035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30CF471" w14:textId="0EE6CC71" w:rsidR="00C219AC" w:rsidRDefault="00C219AC" w:rsidP="00355C2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30A488C" w14:textId="77777777" w:rsidR="00C219AC" w:rsidRDefault="00355C27" w:rsidP="00355C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6C8E1738" w14:textId="77777777" w:rsidR="00355C27" w:rsidRDefault="00355C27" w:rsidP="00355C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221DC2FF" w14:textId="77777777" w:rsidR="00C219AC" w:rsidRDefault="00355C27" w:rsidP="000A0B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  <w:r w:rsidR="000A0BF1">
              <w:rPr>
                <w:rFonts w:ascii="標楷體" w:eastAsia="標楷體" w:hAnsi="標楷體" w:hint="eastAsia"/>
              </w:rPr>
              <w:t>、Quizlet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ACE69A8" w14:textId="77777777" w:rsidR="00355C27" w:rsidRDefault="00355C27" w:rsidP="00355C2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14:paraId="0BB834A4" w14:textId="77777777" w:rsidR="00C219AC" w:rsidRDefault="00355C27" w:rsidP="00355C2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14:paraId="34C82C8E" w14:textId="77777777"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AC1" w14:paraId="2FAE50A8" w14:textId="77777777" w:rsidTr="002B285A">
        <w:trPr>
          <w:trHeight w:val="795"/>
        </w:trPr>
        <w:tc>
          <w:tcPr>
            <w:tcW w:w="1060" w:type="dxa"/>
            <w:vAlign w:val="center"/>
          </w:tcPr>
          <w:p w14:paraId="11B9F6AF" w14:textId="1BA69E3B" w:rsidR="00477AC1" w:rsidRDefault="00477AC1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14:paraId="26394701" w14:textId="36A92A29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7E65CA60" w14:textId="4A069AFA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211BCFD" w14:textId="45B84A49" w:rsidR="00477AC1" w:rsidRDefault="00477AC1" w:rsidP="00477A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14:paraId="1D8BEFFB" w14:textId="00E41E5F" w:rsidR="00477AC1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1C824142" w14:textId="4FFCB883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05ADC7" w14:textId="77777777" w:rsidR="00A8015A" w:rsidRDefault="00A8015A" w:rsidP="00477AC1">
            <w:pPr>
              <w:jc w:val="both"/>
              <w:rPr>
                <w:rFonts w:ascii="標楷體" w:eastAsia="標楷體" w:hAnsi="標楷體"/>
              </w:rPr>
            </w:pPr>
          </w:p>
          <w:p w14:paraId="4C0E48FB" w14:textId="4781A78D" w:rsidR="00477AC1" w:rsidRDefault="00A8015A" w:rsidP="00477A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4F108315" w14:textId="77777777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</w:p>
          <w:p w14:paraId="2217B57F" w14:textId="7125B7FE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14DCAEE6" w14:textId="77777777" w:rsidR="00A8015A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5B12B460" w14:textId="712E666C" w:rsidR="00477AC1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40AF359C" w14:textId="77777777" w:rsidR="00A8015A" w:rsidRPr="00EA3743" w:rsidRDefault="00A8015A" w:rsidP="00A80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14:paraId="779EB5FE" w14:textId="1CA87F8F" w:rsidR="00477AC1" w:rsidRPr="00A8015A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1EB8B96D" w14:textId="77777777" w:rsidR="00477AC1" w:rsidRDefault="00477AC1" w:rsidP="00477A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0A3308DE" w14:textId="77777777" w:rsidTr="002B285A">
        <w:trPr>
          <w:trHeight w:val="630"/>
        </w:trPr>
        <w:tc>
          <w:tcPr>
            <w:tcW w:w="1060" w:type="dxa"/>
            <w:vAlign w:val="center"/>
          </w:tcPr>
          <w:p w14:paraId="08B9EE5C" w14:textId="67E193E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社區探所與</w:t>
            </w:r>
            <w:proofErr w:type="gramEnd"/>
            <w:r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1106" w:type="dxa"/>
            <w:vAlign w:val="center"/>
          </w:tcPr>
          <w:p w14:paraId="5FF9E1AA" w14:textId="53F43EF7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105310FA" w14:textId="16DFBC13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DBEEE9B" w14:textId="61A1CA6E" w:rsidR="00F8226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</w:tcPr>
          <w:p w14:paraId="00D49B76" w14:textId="5725D67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775CA799" w14:textId="7A743518" w:rsidR="00F82263" w:rsidRP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F1B602E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38969F74" w14:textId="38459DCD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61C39A30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27FEFFA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7CA35A5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057008B9" w14:textId="21CD1120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5316AC8D" w14:textId="77777777" w:rsidR="00F82263" w:rsidRPr="00EA374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14:paraId="360B640B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6E09D4BB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03ECBC8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D591080" w14:textId="1F964292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CDAE5AD" w14:textId="62849E19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24A9FC42" w14:textId="61DCCC18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83F44B9" w14:textId="6618D629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1E3C3165" w14:textId="26CEC99A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063FAE69" w14:textId="203EDDC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D917A16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5412A6E5" w14:textId="1105845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1BB30275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3D71F7D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583E4C9F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6A99743C" w14:textId="690E553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1C0D01DC" w14:textId="183DC19F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3A0D032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32036BAC" w14:textId="77777777" w:rsidTr="002B285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E9E" w14:textId="3173849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765" w14:textId="37B2C25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024" w14:textId="39CC3EA5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80E" w14:textId="360004F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F43" w14:textId="6E225411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90D" w14:textId="6E8E8F74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196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0EAE9701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C71" w14:textId="1D55538C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358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14:paraId="6B889DB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7026E509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03E" w14:textId="4B06789A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復課後利用早自習、課間及放學後指導</w:t>
            </w:r>
          </w:p>
        </w:tc>
      </w:tr>
      <w:tr w:rsidR="00F82263" w14:paraId="21ECB847" w14:textId="77777777" w:rsidTr="002B285A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793" w14:textId="1F68840F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1E5" w14:textId="269F5D6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2D2" w14:textId="344C5858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9F5" w14:textId="25652515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36A" w14:textId="75E32090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0F5" w14:textId="6B8C0686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BEF9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79A24A5C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6F0" w14:textId="54414414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32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14:paraId="5AFCC7AE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7675F76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2BB" w14:textId="02C7850F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E2FF443" w14:textId="77777777" w:rsidTr="002B285A">
        <w:tc>
          <w:tcPr>
            <w:tcW w:w="1060" w:type="dxa"/>
            <w:vAlign w:val="center"/>
          </w:tcPr>
          <w:p w14:paraId="11663531" w14:textId="064ED52E" w:rsidR="00F82263" w:rsidRPr="008F6C5D" w:rsidRDefault="00F82263" w:rsidP="002B285A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14:paraId="19135186" w14:textId="621EE12F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14:paraId="152B486A" w14:textId="48B063B8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885CFF8" w14:textId="40744CBA" w:rsidR="00F82263" w:rsidRPr="008F6C5D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0881F2F" w14:textId="61D8424C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0121097F" w14:textId="6FE5E6E8" w:rsidR="005925C6" w:rsidRDefault="005925C6" w:rsidP="002B2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DD338B6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Google classroom、google meet</w:t>
            </w:r>
          </w:p>
          <w:p w14:paraId="6B76022F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2C87F9B7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任務指派、</w:t>
            </w:r>
          </w:p>
          <w:p w14:paraId="7783A31D" w14:textId="77777777" w:rsidR="005925C6" w:rsidRPr="005925C6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同步直播、</w:t>
            </w:r>
          </w:p>
          <w:p w14:paraId="293EC17E" w14:textId="1015943D" w:rsidR="00F82263" w:rsidRDefault="005925C6" w:rsidP="002B285A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17C91FBD" w14:textId="77777777" w:rsidR="005925C6" w:rsidRPr="005925C6" w:rsidRDefault="005925C6" w:rsidP="005925C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925C6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5925C6">
              <w:rPr>
                <w:rFonts w:ascii="標楷體" w:eastAsia="標楷體" w:hAnsi="標楷體" w:hint="eastAsia"/>
              </w:rPr>
              <w:t>教學影</w:t>
            </w:r>
          </w:p>
          <w:p w14:paraId="19D342B2" w14:textId="77777777" w:rsidR="005925C6" w:rsidRPr="005925C6" w:rsidRDefault="005925C6" w:rsidP="005925C6">
            <w:pPr>
              <w:jc w:val="both"/>
              <w:rPr>
                <w:rFonts w:ascii="標楷體" w:eastAsia="標楷體" w:hAnsi="標楷體"/>
              </w:rPr>
            </w:pPr>
            <w:r w:rsidRPr="005925C6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5925C6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5925C6">
              <w:rPr>
                <w:rFonts w:ascii="標楷體" w:eastAsia="標楷體" w:hAnsi="標楷體" w:hint="eastAsia"/>
              </w:rPr>
              <w:t>補課</w:t>
            </w:r>
          </w:p>
          <w:p w14:paraId="6791C607" w14:textId="77777777" w:rsidR="00F82263" w:rsidRPr="005925C6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5E66F0C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2C58029B" w14:textId="77777777" w:rsidTr="002B285A">
        <w:tc>
          <w:tcPr>
            <w:tcW w:w="1060" w:type="dxa"/>
            <w:vAlign w:val="center"/>
          </w:tcPr>
          <w:p w14:paraId="00BA6C62" w14:textId="77F42D03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14:paraId="0ADCAE5E" w14:textId="031A0200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4F19F98E" w14:textId="4BD3C56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87A4C6" w14:textId="2436226F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8C91C8B" w14:textId="31EE761E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7658C773" w14:textId="40F49A55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46E88781" w14:textId="3E171EC9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0A9395E1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5AE983F8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61A33C19" w14:textId="4B78B9E1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717FBF15" w14:textId="77777777" w:rsidR="00F82263" w:rsidRPr="00EA374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  <w:r w:rsidRPr="00EA3743">
              <w:rPr>
                <w:rFonts w:ascii="標楷體" w:eastAsia="標楷體" w:hAnsi="標楷體" w:hint="eastAsia"/>
              </w:rPr>
              <w:t>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14:paraId="4E457BE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5AAFFBB4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5CD83C12" w14:textId="77777777" w:rsidTr="002B285A">
        <w:tc>
          <w:tcPr>
            <w:tcW w:w="1060" w:type="dxa"/>
            <w:vAlign w:val="center"/>
          </w:tcPr>
          <w:p w14:paraId="4768C275" w14:textId="32745969" w:rsidR="00F82263" w:rsidRDefault="00F82263" w:rsidP="002B2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</w:rPr>
              <w:t>ing</w:t>
            </w:r>
            <w:proofErr w:type="spellEnd"/>
          </w:p>
        </w:tc>
        <w:tc>
          <w:tcPr>
            <w:tcW w:w="1106" w:type="dxa"/>
            <w:vAlign w:val="center"/>
          </w:tcPr>
          <w:p w14:paraId="18F8EDA7" w14:textId="3488997A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14:paraId="20C1EFC5" w14:textId="6A790D00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1812B6" w14:textId="61FE0E57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592A828" w14:textId="1647F7E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649F0C8" w14:textId="02D186D9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DA6F203" w14:textId="3024B6B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0B825F39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789F3042" w14:textId="238BBEC0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同步直播、網路資源連結、簡報、Quizlet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3218DF3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14:paraId="0E0B45A5" w14:textId="794F7C54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14:paraId="617B938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48F22F67" w14:textId="77777777" w:rsidTr="002B285A">
        <w:tc>
          <w:tcPr>
            <w:tcW w:w="1060" w:type="dxa"/>
            <w:vAlign w:val="center"/>
          </w:tcPr>
          <w:p w14:paraId="6E85730D" w14:textId="7DBD6352" w:rsidR="00F82263" w:rsidRPr="00A55A74" w:rsidRDefault="00F8226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Hlk72572860"/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1106" w:type="dxa"/>
            <w:vAlign w:val="center"/>
          </w:tcPr>
          <w:p w14:paraId="109BA4E0" w14:textId="65984376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vAlign w:val="center"/>
          </w:tcPr>
          <w:p w14:paraId="3E10CF43" w14:textId="4C2464FD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EC056C" w14:textId="1448E921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A98D008" w14:textId="12B06615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0371ADE8" w14:textId="3B2EEFC0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3B295F72" w14:textId="6430843E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</w:t>
            </w:r>
            <w:r>
              <w:rPr>
                <w:rFonts w:ascii="標楷體" w:eastAsia="標楷體" w:hAnsi="標楷體" w:hint="eastAsia"/>
              </w:rPr>
              <w:lastRenderedPageBreak/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14:paraId="32746907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14:paraId="36EDF7A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D3F5ACD" w14:textId="62438249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網路資源連結</w:t>
            </w:r>
          </w:p>
        </w:tc>
        <w:tc>
          <w:tcPr>
            <w:tcW w:w="2090" w:type="dxa"/>
            <w:shd w:val="clear" w:color="auto" w:fill="auto"/>
          </w:tcPr>
          <w:p w14:paraId="428B41C4" w14:textId="01EA5C33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7366C721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2263" w14:paraId="5B3A250F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E116A59" w14:textId="4ABA965A" w:rsidR="00F82263" w:rsidRPr="00A55A74" w:rsidRDefault="00F8226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D298956" w14:textId="7B447C7F" w:rsidR="00F82263" w:rsidRDefault="00F82263" w:rsidP="00F82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D867A23" w14:textId="40B4CB7A" w:rsidR="00F82263" w:rsidRPr="00EA374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7F03" w14:textId="30AB8FB4" w:rsidR="00F82263" w:rsidRPr="00EA3743" w:rsidRDefault="00F82263" w:rsidP="00F8226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7F3" w14:textId="48744C9A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884" w14:textId="2B431B1F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7BB" w14:textId="5716632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CD5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同步直播、任務指派</w:t>
            </w:r>
          </w:p>
          <w:p w14:paraId="2F581A5D" w14:textId="77777777" w:rsidR="00F82263" w:rsidRDefault="00F8226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CD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14:paraId="003AD1DF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14:paraId="6B9212FA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61F83BEC" w14:textId="77777777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F26" w14:textId="66F603B6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  <w:p w14:paraId="0B1FBA48" w14:textId="16DFB3AC" w:rsidR="00F82263" w:rsidRDefault="00F82263" w:rsidP="00F82263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8F6C5D" w14:paraId="5017B70E" w14:textId="77777777" w:rsidTr="002B285A">
        <w:tc>
          <w:tcPr>
            <w:tcW w:w="1060" w:type="dxa"/>
            <w:vAlign w:val="center"/>
          </w:tcPr>
          <w:p w14:paraId="6DF10F9D" w14:textId="5078BE90" w:rsidR="008F6C5D" w:rsidRPr="008F6C5D" w:rsidRDefault="008F6C5D" w:rsidP="002B285A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8F6C5D"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14:paraId="53F0E302" w14:textId="3066A55E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14:paraId="5B41AFFF" w14:textId="6C89A590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209B58A" w14:textId="62122105" w:rsidR="008F6C5D" w:rsidRPr="008F6C5D" w:rsidRDefault="008F6C5D" w:rsidP="008F6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1D3" w14:textId="4E63B48B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A951" w14:textId="72EECE0D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4D9" w14:textId="212497F8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將影片錄製後上傳google classroom，讓學生觀看練習。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387" w14:textId="13E6CFF3" w:rsidR="008F6C5D" w:rsidRDefault="008F6C5D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>gle meet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DE9" w14:textId="4B16C397" w:rsidR="008F6C5D" w:rsidRDefault="008F6C5D" w:rsidP="008F6C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將影片錄製後上google classroom，讓學生觀看練習。</w:t>
            </w:r>
          </w:p>
        </w:tc>
        <w:tc>
          <w:tcPr>
            <w:tcW w:w="2172" w:type="dxa"/>
            <w:shd w:val="clear" w:color="auto" w:fill="auto"/>
          </w:tcPr>
          <w:p w14:paraId="2D091281" w14:textId="77777777" w:rsidR="008F6C5D" w:rsidRDefault="008F6C5D" w:rsidP="008F6C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20A3" w14:paraId="675DCF89" w14:textId="77777777" w:rsidTr="002B285A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8D665E9" w14:textId="22651822" w:rsidR="008320A3" w:rsidRPr="00A55A74" w:rsidRDefault="008320A3" w:rsidP="002B28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4105C9C" w14:textId="59F978ED" w:rsidR="008320A3" w:rsidRDefault="008320A3" w:rsidP="008320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粘麗</w:t>
            </w:r>
            <w:proofErr w:type="gramStart"/>
            <w:r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2BD92A7" w14:textId="16969A0C" w:rsidR="008320A3" w:rsidRPr="00EA3743" w:rsidRDefault="008320A3" w:rsidP="008320A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00388" w14:textId="0F5DA52E" w:rsidR="008320A3" w:rsidRPr="00EA3743" w:rsidRDefault="008320A3" w:rsidP="008320A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48463B3" w14:textId="0A2A2F1A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14:paraId="15F1CE6E" w14:textId="77A182F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88903EF" w14:textId="1F7C1561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14:paraId="764CEC79" w14:textId="7777777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0018CDAE" w14:textId="77777777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</w:t>
            </w:r>
          </w:p>
          <w:p w14:paraId="3B68EDF2" w14:textId="52973918" w:rsidR="008320A3" w:rsidRDefault="008320A3" w:rsidP="002B28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</w:tcPr>
          <w:p w14:paraId="437D3C26" w14:textId="5DFE4FFF" w:rsidR="008320A3" w:rsidRDefault="008320A3" w:rsidP="008320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提供網路連結</w:t>
            </w:r>
          </w:p>
        </w:tc>
        <w:tc>
          <w:tcPr>
            <w:tcW w:w="2172" w:type="dxa"/>
            <w:shd w:val="clear" w:color="auto" w:fill="auto"/>
          </w:tcPr>
          <w:p w14:paraId="36795279" w14:textId="77777777" w:rsidR="008320A3" w:rsidRDefault="008320A3" w:rsidP="008320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035B" w14:paraId="7C39D9F3" w14:textId="77777777" w:rsidTr="002A16B5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D0DC89A" w14:textId="4AADE756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  <w:bookmarkStart w:id="2" w:name="_Hlk72573289"/>
            <w:r w:rsidRPr="008F6C5D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4D5B6E6" w14:textId="55ECE015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  <w:r w:rsidRPr="008F6C5D"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5D69888" w14:textId="1AEDE72A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605D" w14:textId="6C01C4F5" w:rsidR="0056035B" w:rsidRPr="008F6C5D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14:paraId="0DCBAA27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594B4FE4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59B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14:paraId="3944C0BC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D26" w14:textId="2F1BBF30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325" w14:textId="77777777" w:rsidR="0056035B" w:rsidRDefault="0056035B" w:rsidP="0056035B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14:paraId="6588430F" w14:textId="77777777" w:rsidR="0056035B" w:rsidRDefault="0056035B" w:rsidP="0056035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073F0DE9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1905527A" w14:textId="2AA08B03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2"/>
      <w:tr w:rsidR="0056035B" w14:paraId="0345A9A4" w14:textId="77777777" w:rsidTr="00AB3923">
        <w:tc>
          <w:tcPr>
            <w:tcW w:w="1060" w:type="dxa"/>
            <w:tcBorders>
              <w:bottom w:val="single" w:sz="4" w:space="0" w:color="auto"/>
            </w:tcBorders>
          </w:tcPr>
          <w:p w14:paraId="526B31FE" w14:textId="609F0130" w:rsidR="0056035B" w:rsidRPr="00A55A74" w:rsidRDefault="0056035B" w:rsidP="005603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小計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569BAB5" w14:textId="77777777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EFF" w14:textId="2E3E93EB" w:rsidR="0056035B" w:rsidRPr="00EA3743" w:rsidRDefault="0056035B" w:rsidP="0056035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68B" w14:textId="31BD6BA0" w:rsidR="0056035B" w:rsidRPr="00EA3743" w:rsidRDefault="0056035B" w:rsidP="0056035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307" w:type="dxa"/>
            <w:shd w:val="clear" w:color="auto" w:fill="auto"/>
          </w:tcPr>
          <w:p w14:paraId="1F8840B8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49278DD0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D783C88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14:paraId="58B6EA52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14:paraId="7C483F7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7AB8168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035B" w14:paraId="5FA3767F" w14:textId="77777777" w:rsidTr="00AB3923">
        <w:tc>
          <w:tcPr>
            <w:tcW w:w="1060" w:type="dxa"/>
            <w:tcBorders>
              <w:bottom w:val="single" w:sz="4" w:space="0" w:color="auto"/>
            </w:tcBorders>
          </w:tcPr>
          <w:p w14:paraId="1900393A" w14:textId="46C44A29" w:rsidR="0056035B" w:rsidRPr="00A55A74" w:rsidRDefault="0056035B" w:rsidP="005603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8A0295B" w14:textId="735DD57E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63E" w14:textId="4AD69704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EBA" w14:textId="256C4FA5" w:rsidR="0056035B" w:rsidRDefault="0056035B" w:rsidP="00560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14:paraId="5B8D361E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536200DA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71C790DF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14:paraId="100DA783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14:paraId="76E000A9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14:paraId="0A865CD1" w14:textId="77777777" w:rsidR="0056035B" w:rsidRDefault="0056035B" w:rsidP="005603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7AC2B4F" w14:textId="77777777" w:rsidR="00477AC1" w:rsidRDefault="00477AC1" w:rsidP="008320A3">
      <w:pPr>
        <w:spacing w:line="240" w:lineRule="exact"/>
        <w:jc w:val="both"/>
        <w:rPr>
          <w:rFonts w:ascii="標楷體" w:eastAsia="標楷體" w:hAnsi="標楷體"/>
          <w:color w:val="FF0000"/>
        </w:rPr>
      </w:pPr>
    </w:p>
    <w:p w14:paraId="60ACA689" w14:textId="270CF8A9" w:rsidR="00367044" w:rsidRPr="007042BD" w:rsidRDefault="007042BD" w:rsidP="00355C27">
      <w:pPr>
        <w:spacing w:line="240" w:lineRule="exact"/>
        <w:ind w:left="482"/>
        <w:jc w:val="both"/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C9FB" w14:textId="77777777" w:rsidR="00A83CB0" w:rsidRDefault="00A83CB0" w:rsidP="005D7966">
      <w:r>
        <w:separator/>
      </w:r>
    </w:p>
  </w:endnote>
  <w:endnote w:type="continuationSeparator" w:id="0">
    <w:p w14:paraId="685FCC50" w14:textId="77777777" w:rsidR="00A83CB0" w:rsidRDefault="00A83CB0" w:rsidP="005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25BB9" w14:textId="77777777" w:rsidR="00A83CB0" w:rsidRDefault="00A83CB0" w:rsidP="005D7966">
      <w:r>
        <w:separator/>
      </w:r>
    </w:p>
  </w:footnote>
  <w:footnote w:type="continuationSeparator" w:id="0">
    <w:p w14:paraId="00EF625D" w14:textId="77777777" w:rsidR="00A83CB0" w:rsidRDefault="00A83CB0" w:rsidP="005D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A0BF1"/>
    <w:rsid w:val="00230E62"/>
    <w:rsid w:val="00270D34"/>
    <w:rsid w:val="002B285A"/>
    <w:rsid w:val="002E0B60"/>
    <w:rsid w:val="00316377"/>
    <w:rsid w:val="00355C27"/>
    <w:rsid w:val="00367044"/>
    <w:rsid w:val="00477AC1"/>
    <w:rsid w:val="0056035B"/>
    <w:rsid w:val="005824FE"/>
    <w:rsid w:val="005925C6"/>
    <w:rsid w:val="005D7966"/>
    <w:rsid w:val="00611398"/>
    <w:rsid w:val="00626643"/>
    <w:rsid w:val="007042BD"/>
    <w:rsid w:val="00820742"/>
    <w:rsid w:val="008320A3"/>
    <w:rsid w:val="00895F08"/>
    <w:rsid w:val="008F6C5D"/>
    <w:rsid w:val="00987F14"/>
    <w:rsid w:val="009B3789"/>
    <w:rsid w:val="00A8015A"/>
    <w:rsid w:val="00A83CB0"/>
    <w:rsid w:val="00AD0726"/>
    <w:rsid w:val="00B002E3"/>
    <w:rsid w:val="00B6331E"/>
    <w:rsid w:val="00B8354E"/>
    <w:rsid w:val="00C219AC"/>
    <w:rsid w:val="00C647CC"/>
    <w:rsid w:val="00C81A18"/>
    <w:rsid w:val="00CF0998"/>
    <w:rsid w:val="00E97392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2DF1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2021-05-24T01:04:00Z</dcterms:created>
  <dcterms:modified xsi:type="dcterms:W3CDTF">2021-05-27T07:14:00Z</dcterms:modified>
</cp:coreProperties>
</file>