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="00FC63AB">
        <w:rPr>
          <w:rFonts w:ascii="標楷體" w:eastAsia="標楷體" w:hAnsi="標楷體" w:hint="eastAsia"/>
          <w:sz w:val="28"/>
          <w:szCs w:val="28"/>
        </w:rPr>
        <w:t>三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</w:t>
      </w:r>
      <w:proofErr w:type="gramStart"/>
      <w:r w:rsidRPr="009104BA">
        <w:rPr>
          <w:rFonts w:ascii="標楷體" w:eastAsia="標楷體" w:hAnsi="標楷體" w:hint="eastAsia"/>
          <w:sz w:val="28"/>
          <w:szCs w:val="28"/>
        </w:rPr>
        <w:t>暨線上</w:t>
      </w:r>
      <w:proofErr w:type="gramEnd"/>
      <w:r w:rsidRPr="009104BA">
        <w:rPr>
          <w:rFonts w:ascii="標楷體" w:eastAsia="標楷體" w:hAnsi="標楷體" w:hint="eastAsia"/>
          <w:sz w:val="28"/>
          <w:szCs w:val="28"/>
        </w:rPr>
        <w:t>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>停課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期間本班共有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 xml:space="preserve">( </w:t>
      </w:r>
      <w:r w:rsidR="00FC63AB">
        <w:rPr>
          <w:rFonts w:ascii="標楷體" w:eastAsia="標楷體" w:hAnsi="標楷體" w:hint="eastAsia"/>
          <w:color w:val="000000" w:themeColor="text1"/>
        </w:rPr>
        <w:t>1</w:t>
      </w:r>
      <w:r w:rsidR="000F28B3">
        <w:rPr>
          <w:rFonts w:ascii="標楷體" w:eastAsia="標楷體" w:hAnsi="標楷體" w:hint="eastAsia"/>
          <w:color w:val="000000" w:themeColor="text1"/>
        </w:rPr>
        <w:t>4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)科，共計( </w:t>
      </w:r>
      <w:r w:rsidR="00FC63AB">
        <w:rPr>
          <w:rFonts w:ascii="標楷體" w:eastAsia="標楷體" w:hAnsi="標楷體" w:hint="eastAsia"/>
          <w:color w:val="000000" w:themeColor="text1"/>
        </w:rPr>
        <w:t>44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或線上補</w:t>
      </w:r>
      <w:r w:rsidRPr="00904FBA">
        <w:rPr>
          <w:rFonts w:ascii="標楷體" w:eastAsia="標楷體" w:hAnsi="標楷體" w:hint="eastAsia"/>
          <w:color w:val="000000" w:themeColor="text1"/>
        </w:rPr>
        <w:t>課</w:t>
      </w:r>
      <w:proofErr w:type="gramEnd"/>
      <w:r w:rsidRPr="00904FBA">
        <w:rPr>
          <w:rFonts w:ascii="標楷體" w:eastAsia="標楷體" w:hAnsi="標楷體" w:hint="eastAsia"/>
          <w:color w:val="000000" w:themeColor="text1"/>
        </w:rPr>
        <w:t>方式進行(</w:t>
      </w:r>
      <w:r w:rsidRPr="00904FBA">
        <w:rPr>
          <w:rFonts w:ascii="標楷體" w:eastAsia="標楷體" w:hAnsi="標楷體"/>
          <w:color w:val="000000" w:themeColor="text1"/>
        </w:rPr>
        <w:t>A</w:t>
      </w:r>
      <w:r w:rsidRPr="00904FBA">
        <w:rPr>
          <w:rFonts w:ascii="標楷體" w:eastAsia="標楷體" w:hAnsi="標楷體" w:hint="eastAsia"/>
          <w:color w:val="000000" w:themeColor="text1"/>
        </w:rPr>
        <w:t>節數</w:t>
      </w:r>
      <w:r w:rsidRPr="00904FBA">
        <w:rPr>
          <w:rFonts w:ascii="標楷體" w:eastAsia="標楷體" w:hAnsi="標楷體"/>
          <w:color w:val="000000" w:themeColor="text1"/>
        </w:rPr>
        <w:t>=B</w:t>
      </w:r>
      <w:r w:rsidRPr="00904FBA">
        <w:rPr>
          <w:rFonts w:ascii="標楷體" w:eastAsia="標楷體" w:hAnsi="標楷體" w:hint="eastAsia"/>
          <w:color w:val="000000" w:themeColor="text1"/>
        </w:rPr>
        <w:t>節數</w:t>
      </w:r>
      <w:r w:rsidRPr="00904FBA">
        <w:rPr>
          <w:rFonts w:ascii="標楷體" w:eastAsia="標楷體" w:hAnsi="標楷體"/>
          <w:color w:val="000000" w:themeColor="text1"/>
        </w:rPr>
        <w:t>+C</w:t>
      </w:r>
      <w:r w:rsidRPr="00904FBA">
        <w:rPr>
          <w:rFonts w:ascii="標楷體" w:eastAsia="標楷體" w:hAnsi="標楷體" w:hint="eastAsia"/>
          <w:color w:val="000000" w:themeColor="text1"/>
        </w:rPr>
        <w:t>節數</w:t>
      </w:r>
      <w:r w:rsidRPr="00904FBA">
        <w:rPr>
          <w:rFonts w:ascii="標楷體" w:eastAsia="標楷體" w:hAnsi="標楷體"/>
          <w:color w:val="000000" w:themeColor="text1"/>
        </w:rPr>
        <w:t>)</w:t>
      </w:r>
      <w:r w:rsidRPr="00904FBA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25"/>
        <w:gridCol w:w="1042"/>
        <w:gridCol w:w="1282"/>
        <w:gridCol w:w="1188"/>
        <w:gridCol w:w="2016"/>
        <w:gridCol w:w="1336"/>
        <w:gridCol w:w="1536"/>
        <w:gridCol w:w="1527"/>
        <w:gridCol w:w="1953"/>
        <w:gridCol w:w="2003"/>
      </w:tblGrid>
      <w:tr w:rsidR="007042BD" w:rsidRPr="002D2C34" w:rsidTr="00EB27F9">
        <w:trPr>
          <w:trHeight w:val="336"/>
        </w:trPr>
        <w:tc>
          <w:tcPr>
            <w:tcW w:w="3349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FC63AB">
              <w:rPr>
                <w:rFonts w:ascii="標楷體" w:eastAsia="標楷體" w:hAnsi="標楷體" w:hint="eastAsia"/>
              </w:rPr>
              <w:t>30</w:t>
            </w:r>
            <w:r w:rsidR="001735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04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BB1607">
              <w:rPr>
                <w:rFonts w:ascii="標楷體" w:eastAsia="標楷體" w:hAnsi="標楷體" w:hint="eastAsia"/>
              </w:rPr>
              <w:t>楊曉菁</w:t>
            </w:r>
          </w:p>
        </w:tc>
        <w:tc>
          <w:tcPr>
            <w:tcW w:w="835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62380C" w:rsidTr="00EB27F9">
        <w:trPr>
          <w:trHeight w:val="555"/>
        </w:trPr>
        <w:tc>
          <w:tcPr>
            <w:tcW w:w="1025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04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28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18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2016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336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152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1953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  <w:tc>
          <w:tcPr>
            <w:tcW w:w="2003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2BD" w:rsidRPr="007213D7" w:rsidTr="00EB27F9">
        <w:tc>
          <w:tcPr>
            <w:tcW w:w="1025" w:type="dxa"/>
          </w:tcPr>
          <w:p w:rsidR="007042BD" w:rsidRPr="007213D7" w:rsidRDefault="007042BD" w:rsidP="00110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國語</w:t>
            </w:r>
          </w:p>
        </w:tc>
        <w:tc>
          <w:tcPr>
            <w:tcW w:w="1042" w:type="dxa"/>
            <w:vAlign w:val="center"/>
          </w:tcPr>
          <w:p w:rsidR="007042BD" w:rsidRPr="007213D7" w:rsidRDefault="00BB1607" w:rsidP="00110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7042BD" w:rsidRPr="007213D7" w:rsidRDefault="007042BD" w:rsidP="00110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7042BD" w:rsidRPr="007213D7" w:rsidRDefault="007042BD" w:rsidP="00110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7042BD" w:rsidRPr="007213D7" w:rsidRDefault="007042BD" w:rsidP="00110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7042BD" w:rsidRPr="007213D7" w:rsidRDefault="007042BD" w:rsidP="00BB160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7042BD" w:rsidRPr="007213D7" w:rsidRDefault="007042BD" w:rsidP="00110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C219AC" w:rsidRPr="007213D7" w:rsidRDefault="00C219AC" w:rsidP="00BB160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7042BD" w:rsidRPr="007213D7" w:rsidRDefault="007042BD" w:rsidP="00110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</w:t>
            </w:r>
          </w:p>
          <w:p w:rsidR="007042BD" w:rsidRPr="007213D7" w:rsidRDefault="007042BD" w:rsidP="00C219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網路資源連結、</w:t>
            </w:r>
            <w:r w:rsidR="00C219AC" w:rsidRPr="007213D7">
              <w:rPr>
                <w:rFonts w:ascii="標楷體" w:eastAsia="標楷體" w:hAnsi="標楷體" w:hint="eastAsia"/>
                <w:color w:val="000000" w:themeColor="text1"/>
              </w:rPr>
              <w:t>任務指派</w:t>
            </w:r>
          </w:p>
        </w:tc>
        <w:tc>
          <w:tcPr>
            <w:tcW w:w="1953" w:type="dxa"/>
            <w:shd w:val="clear" w:color="auto" w:fill="auto"/>
          </w:tcPr>
          <w:p w:rsidR="007042BD" w:rsidRPr="007213D7" w:rsidRDefault="007042BD" w:rsidP="00110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1、復課後利用課餘時間實體指導學生</w:t>
            </w:r>
            <w:r w:rsidR="00BB1607" w:rsidRPr="007213D7">
              <w:rPr>
                <w:rFonts w:ascii="標楷體" w:eastAsia="標楷體" w:hAnsi="標楷體" w:hint="eastAsia"/>
                <w:color w:val="000000" w:themeColor="text1"/>
              </w:rPr>
              <w:t>複習。</w:t>
            </w:r>
          </w:p>
          <w:p w:rsidR="007042BD" w:rsidRPr="007213D7" w:rsidRDefault="007042BD" w:rsidP="00110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</w:t>
            </w:r>
          </w:p>
          <w:p w:rsidR="00C219AC" w:rsidRPr="007213D7" w:rsidRDefault="00C219AC" w:rsidP="00E85C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片上傳雲端提供連結，於復課後協助排除軟硬體設備問題，利用課餘時間或早</w:t>
            </w:r>
            <w:r w:rsidR="00BB1607" w:rsidRPr="007213D7"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校線上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  <w:r w:rsidR="00BB1607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C219AC" w:rsidRPr="007213D7" w:rsidRDefault="00C219AC" w:rsidP="00110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7A65" w:rsidRPr="007213D7" w:rsidTr="00EB27F9">
        <w:tc>
          <w:tcPr>
            <w:tcW w:w="1025" w:type="dxa"/>
          </w:tcPr>
          <w:p w:rsidR="00DD7A65" w:rsidRPr="007213D7" w:rsidRDefault="00DD7A65" w:rsidP="00DD7A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1042" w:type="dxa"/>
            <w:vAlign w:val="center"/>
          </w:tcPr>
          <w:p w:rsidR="00DD7A65" w:rsidRPr="007213D7" w:rsidRDefault="00BB1607" w:rsidP="00DD7A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DD7A65" w:rsidRPr="007213D7" w:rsidRDefault="00DD7A65" w:rsidP="00DD7A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D7A65" w:rsidRPr="007213D7" w:rsidRDefault="00DD7A65" w:rsidP="00DD7A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DD7A65" w:rsidRPr="007213D7" w:rsidRDefault="00DD7A65" w:rsidP="00BB160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因材網</w:t>
            </w:r>
          </w:p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DD7A65" w:rsidRPr="007213D7" w:rsidRDefault="00DD7A65" w:rsidP="00BB160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同步教學、網路資源連結、任務指派</w:t>
            </w:r>
          </w:p>
        </w:tc>
        <w:tc>
          <w:tcPr>
            <w:tcW w:w="1953" w:type="dxa"/>
            <w:shd w:val="clear" w:color="auto" w:fill="auto"/>
          </w:tcPr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1、復課後利用課餘時間實體指導學生</w:t>
            </w:r>
            <w:r w:rsidR="00BB1607" w:rsidRPr="007213D7">
              <w:rPr>
                <w:rFonts w:ascii="標楷體" w:eastAsia="標楷體" w:hAnsi="標楷體" w:hint="eastAsia"/>
                <w:color w:val="000000" w:themeColor="text1"/>
              </w:rPr>
              <w:t>複習。</w:t>
            </w:r>
          </w:p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</w:t>
            </w:r>
          </w:p>
          <w:p w:rsidR="00DD7A65" w:rsidRPr="007213D7" w:rsidRDefault="00DD7A65" w:rsidP="00BB160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片上傳雲端提供連結，於復課後協助排除軟硬體設備問題，利用課餘時間或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校線上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  <w:r w:rsidR="00BB1607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DD7A65" w:rsidRPr="007213D7" w:rsidRDefault="00DD7A65" w:rsidP="00DD7A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1E52" w:rsidRPr="007213D7" w:rsidTr="00EB27F9">
        <w:tc>
          <w:tcPr>
            <w:tcW w:w="1025" w:type="dxa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1042" w:type="dxa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謝欣宜</w:t>
            </w:r>
          </w:p>
        </w:tc>
        <w:tc>
          <w:tcPr>
            <w:tcW w:w="1282" w:type="dxa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 xml:space="preserve">oogle 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lastRenderedPageBreak/>
              <w:t>meet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You tube</w:t>
            </w:r>
          </w:p>
        </w:tc>
        <w:tc>
          <w:tcPr>
            <w:tcW w:w="1527" w:type="dxa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同步教學、</w:t>
            </w:r>
          </w:p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簡報、網路資源連結、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任務指派</w:t>
            </w:r>
          </w:p>
        </w:tc>
        <w:tc>
          <w:tcPr>
            <w:tcW w:w="1953" w:type="dxa"/>
            <w:shd w:val="clear" w:color="auto" w:fill="auto"/>
          </w:tcPr>
          <w:p w:rsidR="00831E52" w:rsidRPr="007213D7" w:rsidRDefault="00F41622" w:rsidP="00BB160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教學影片上傳雲端提供連結，於復課後協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校線上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  <w:r w:rsidR="003013D4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13D7" w:rsidRPr="007213D7" w:rsidTr="00EB27F9">
        <w:tc>
          <w:tcPr>
            <w:tcW w:w="1025" w:type="dxa"/>
          </w:tcPr>
          <w:p w:rsidR="007213D7" w:rsidRPr="007213D7" w:rsidRDefault="007213D7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1042" w:type="dxa"/>
            <w:vAlign w:val="center"/>
          </w:tcPr>
          <w:p w:rsidR="007213D7" w:rsidRPr="007213D7" w:rsidRDefault="004A6110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kern w:val="0"/>
              </w:rPr>
              <w:t>郭雅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筑</w:t>
            </w:r>
            <w:proofErr w:type="gramEnd"/>
          </w:p>
        </w:tc>
        <w:tc>
          <w:tcPr>
            <w:tcW w:w="1282" w:type="dxa"/>
            <w:vAlign w:val="center"/>
          </w:tcPr>
          <w:p w:rsidR="007213D7" w:rsidRPr="007213D7" w:rsidRDefault="007213D7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7213D7" w:rsidRPr="007213D7" w:rsidRDefault="007213D7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You tube</w:t>
            </w:r>
          </w:p>
        </w:tc>
        <w:tc>
          <w:tcPr>
            <w:tcW w:w="1527" w:type="dxa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1、復課後利用課餘時間實體指導學生複習。</w:t>
            </w:r>
          </w:p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</w:t>
            </w:r>
          </w:p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片上傳雲端提供連結，於復課後協助排除軟硬體設備問題，利用課餘時間或早自習在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校線上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補課。</w:t>
            </w:r>
          </w:p>
        </w:tc>
        <w:tc>
          <w:tcPr>
            <w:tcW w:w="2003" w:type="dxa"/>
            <w:shd w:val="clear" w:color="auto" w:fill="auto"/>
          </w:tcPr>
          <w:p w:rsidR="007213D7" w:rsidRPr="007213D7" w:rsidRDefault="007213D7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213D7" w:rsidRPr="007213D7" w:rsidTr="00EB27F9">
        <w:tc>
          <w:tcPr>
            <w:tcW w:w="1025" w:type="dxa"/>
          </w:tcPr>
          <w:p w:rsidR="007213D7" w:rsidRPr="007213D7" w:rsidRDefault="007213D7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國際接軌ING</w:t>
            </w:r>
          </w:p>
        </w:tc>
        <w:tc>
          <w:tcPr>
            <w:tcW w:w="1042" w:type="dxa"/>
            <w:vAlign w:val="center"/>
          </w:tcPr>
          <w:p w:rsidR="007213D7" w:rsidRPr="007213D7" w:rsidRDefault="004A6110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kern w:val="0"/>
              </w:rPr>
              <w:t>郭雅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筑</w:t>
            </w:r>
            <w:proofErr w:type="gramEnd"/>
          </w:p>
        </w:tc>
        <w:tc>
          <w:tcPr>
            <w:tcW w:w="1282" w:type="dxa"/>
            <w:vAlign w:val="center"/>
          </w:tcPr>
          <w:p w:rsidR="007213D7" w:rsidRPr="007213D7" w:rsidRDefault="007213D7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7213D7" w:rsidRPr="007213D7" w:rsidRDefault="007213D7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You tube</w:t>
            </w:r>
          </w:p>
        </w:tc>
        <w:tc>
          <w:tcPr>
            <w:tcW w:w="1527" w:type="dxa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1、復課後利用課餘時間實體指導學生複習。</w:t>
            </w:r>
          </w:p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</w:t>
            </w:r>
          </w:p>
          <w:p w:rsidR="007213D7" w:rsidRPr="007213D7" w:rsidRDefault="007213D7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片上傳雲端提供連結，於復課後協助排除軟硬體設備問題，利用課餘時間或早自習在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校線上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補課。</w:t>
            </w:r>
          </w:p>
        </w:tc>
        <w:tc>
          <w:tcPr>
            <w:tcW w:w="2003" w:type="dxa"/>
            <w:shd w:val="clear" w:color="auto" w:fill="auto"/>
          </w:tcPr>
          <w:p w:rsidR="007213D7" w:rsidRPr="007213D7" w:rsidRDefault="007213D7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1E52" w:rsidRPr="007213D7" w:rsidTr="00EB27F9">
        <w:tc>
          <w:tcPr>
            <w:tcW w:w="1025" w:type="dxa"/>
          </w:tcPr>
          <w:p w:rsidR="003013D4" w:rsidRPr="007213D7" w:rsidRDefault="003013D4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3013D4" w:rsidRPr="007213D7" w:rsidRDefault="003013D4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  <w:p w:rsidR="00831E52" w:rsidRPr="007213D7" w:rsidRDefault="003013D4" w:rsidP="003013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831E52" w:rsidRPr="007213D7"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042" w:type="dxa"/>
            <w:vAlign w:val="center"/>
          </w:tcPr>
          <w:p w:rsidR="00831E52" w:rsidRPr="007213D7" w:rsidRDefault="00BB1607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831E52" w:rsidRPr="007213D7" w:rsidRDefault="00831E52" w:rsidP="003013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831E52" w:rsidRPr="007213D7" w:rsidRDefault="00831E52" w:rsidP="00CB27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1527" w:type="dxa"/>
          </w:tcPr>
          <w:p w:rsidR="00831E52" w:rsidRPr="007213D7" w:rsidRDefault="00831E52" w:rsidP="003013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="003013D4" w:rsidRPr="007213D7">
              <w:rPr>
                <w:rFonts w:ascii="標楷體" w:eastAsia="標楷體" w:hAnsi="標楷體" w:hint="eastAsia"/>
                <w:color w:val="000000" w:themeColor="text1"/>
              </w:rPr>
              <w:t>復課後利用課餘時間實體指導學生複習。</w:t>
            </w:r>
          </w:p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</w:t>
            </w:r>
          </w:p>
          <w:p w:rsidR="00831E52" w:rsidRPr="007213D7" w:rsidRDefault="00831E52" w:rsidP="003013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片上傳雲端提供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連結，於復課後協助排除軟硬體設備問題，利用課餘時間或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校線上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  <w:r w:rsidR="003013D4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1E52" w:rsidRPr="007213D7" w:rsidTr="00EB27F9">
        <w:tc>
          <w:tcPr>
            <w:tcW w:w="1025" w:type="dxa"/>
          </w:tcPr>
          <w:p w:rsidR="00831E52" w:rsidRPr="007213D7" w:rsidRDefault="00A609A6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</w:tc>
        <w:tc>
          <w:tcPr>
            <w:tcW w:w="1042" w:type="dxa"/>
            <w:vAlign w:val="center"/>
          </w:tcPr>
          <w:p w:rsidR="00831E52" w:rsidRPr="007213D7" w:rsidRDefault="00A609A6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劉家暉</w:t>
            </w:r>
          </w:p>
        </w:tc>
        <w:tc>
          <w:tcPr>
            <w:tcW w:w="1282" w:type="dxa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31E52" w:rsidRPr="007213D7" w:rsidRDefault="00831E52" w:rsidP="00831E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831E52" w:rsidRPr="007213D7" w:rsidRDefault="00A609A6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Google classroom、google meet</w:t>
            </w:r>
          </w:p>
        </w:tc>
        <w:tc>
          <w:tcPr>
            <w:tcW w:w="1527" w:type="dxa"/>
          </w:tcPr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</w:t>
            </w:r>
          </w:p>
          <w:p w:rsidR="00831E52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簡報、網路資源連結、任務指派</w:t>
            </w:r>
          </w:p>
        </w:tc>
        <w:tc>
          <w:tcPr>
            <w:tcW w:w="1953" w:type="dxa"/>
            <w:shd w:val="clear" w:color="auto" w:fill="auto"/>
          </w:tcPr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1、復課後利用課餘時間實體指導學生</w:t>
            </w:r>
            <w:r w:rsidR="003013D4" w:rsidRPr="007213D7">
              <w:rPr>
                <w:rFonts w:ascii="標楷體" w:eastAsia="標楷體" w:hAnsi="標楷體" w:hint="eastAsia"/>
                <w:color w:val="000000" w:themeColor="text1"/>
              </w:rPr>
              <w:t>複習。</w:t>
            </w:r>
          </w:p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</w:t>
            </w:r>
          </w:p>
          <w:p w:rsidR="00831E52" w:rsidRPr="007213D7" w:rsidRDefault="00A609A6" w:rsidP="003013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片上傳雲端提供連結，於復課後協助排除軟硬體設備問題，利用課餘時間或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校線上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  <w:r w:rsidR="003013D4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831E52" w:rsidRPr="007213D7" w:rsidRDefault="00831E52" w:rsidP="00831E5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13D4" w:rsidRPr="007213D7" w:rsidTr="00EB27F9">
        <w:tc>
          <w:tcPr>
            <w:tcW w:w="1025" w:type="dxa"/>
          </w:tcPr>
          <w:p w:rsidR="007213D7" w:rsidRPr="007213D7" w:rsidRDefault="007213D7" w:rsidP="00721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  <w:p w:rsidR="003013D4" w:rsidRPr="007213D7" w:rsidRDefault="007213D7" w:rsidP="007213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（體育）</w:t>
            </w:r>
          </w:p>
        </w:tc>
        <w:tc>
          <w:tcPr>
            <w:tcW w:w="1042" w:type="dxa"/>
            <w:vAlign w:val="center"/>
          </w:tcPr>
          <w:p w:rsidR="003013D4" w:rsidRPr="007213D7" w:rsidRDefault="003013D4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詹書豪</w:t>
            </w:r>
          </w:p>
        </w:tc>
        <w:tc>
          <w:tcPr>
            <w:tcW w:w="1282" w:type="dxa"/>
            <w:vAlign w:val="center"/>
          </w:tcPr>
          <w:p w:rsidR="003013D4" w:rsidRPr="007213D7" w:rsidRDefault="003013D4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3013D4" w:rsidRPr="007213D7" w:rsidRDefault="003013D4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非同步教學、預錄影片提供連結</w:t>
            </w:r>
          </w:p>
        </w:tc>
        <w:tc>
          <w:tcPr>
            <w:tcW w:w="1953" w:type="dxa"/>
            <w:shd w:val="clear" w:color="auto" w:fill="auto"/>
          </w:tcPr>
          <w:p w:rsidR="003013D4" w:rsidRPr="007213D7" w:rsidRDefault="003013D4" w:rsidP="00EB27F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教學影片上傳雲端提供連結，於復課後協助排除軟硬體設備問題，利用課餘時間或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校線上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補課。</w:t>
            </w:r>
          </w:p>
        </w:tc>
        <w:tc>
          <w:tcPr>
            <w:tcW w:w="2003" w:type="dxa"/>
            <w:shd w:val="clear" w:color="auto" w:fill="auto"/>
          </w:tcPr>
          <w:p w:rsidR="003013D4" w:rsidRPr="007213D7" w:rsidRDefault="003013D4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13D4" w:rsidRPr="007213D7" w:rsidTr="0073382A">
        <w:tc>
          <w:tcPr>
            <w:tcW w:w="1025" w:type="dxa"/>
            <w:vAlign w:val="center"/>
          </w:tcPr>
          <w:p w:rsidR="003013D4" w:rsidRPr="007213D7" w:rsidRDefault="003013D4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本土語</w:t>
            </w:r>
          </w:p>
        </w:tc>
        <w:tc>
          <w:tcPr>
            <w:tcW w:w="1042" w:type="dxa"/>
            <w:vAlign w:val="center"/>
          </w:tcPr>
          <w:p w:rsidR="003013D4" w:rsidRPr="007213D7" w:rsidRDefault="003013D4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陳金鶴</w:t>
            </w:r>
          </w:p>
        </w:tc>
        <w:tc>
          <w:tcPr>
            <w:tcW w:w="1282" w:type="dxa"/>
            <w:vAlign w:val="center"/>
          </w:tcPr>
          <w:p w:rsidR="003013D4" w:rsidRPr="007213D7" w:rsidRDefault="003013D4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3013D4" w:rsidRPr="007213D7" w:rsidRDefault="003013D4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</w:t>
            </w:r>
          </w:p>
          <w:p w:rsidR="003013D4" w:rsidRPr="007213D7" w:rsidRDefault="003013D4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網路資源連結、任務指派</w:t>
            </w:r>
          </w:p>
        </w:tc>
        <w:tc>
          <w:tcPr>
            <w:tcW w:w="1953" w:type="dxa"/>
            <w:shd w:val="clear" w:color="auto" w:fill="auto"/>
          </w:tcPr>
          <w:p w:rsidR="003013D4" w:rsidRPr="007213D7" w:rsidRDefault="003013D4" w:rsidP="003013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教學影片上傳雲端提供連結，於復課後協助排除軟硬體設備問題，利用課餘時間或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校線上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3013D4" w:rsidRPr="007213D7" w:rsidRDefault="003013D4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09A6" w:rsidRPr="007213D7" w:rsidTr="0073382A">
        <w:tc>
          <w:tcPr>
            <w:tcW w:w="1025" w:type="dxa"/>
            <w:vAlign w:val="center"/>
          </w:tcPr>
          <w:p w:rsidR="00A609A6" w:rsidRPr="007213D7" w:rsidRDefault="00A609A6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綜合</w:t>
            </w:r>
          </w:p>
        </w:tc>
        <w:tc>
          <w:tcPr>
            <w:tcW w:w="1042" w:type="dxa"/>
            <w:vAlign w:val="center"/>
          </w:tcPr>
          <w:p w:rsidR="00A609A6" w:rsidRPr="007213D7" w:rsidRDefault="00BB1607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A609A6" w:rsidRPr="007213D7" w:rsidRDefault="00A609A6" w:rsidP="00A609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609A6" w:rsidRPr="007213D7" w:rsidRDefault="00A609A6" w:rsidP="00A609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A609A6" w:rsidRPr="007213D7" w:rsidRDefault="00A609A6" w:rsidP="00E85C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A609A6" w:rsidRPr="007213D7" w:rsidRDefault="00A609A6" w:rsidP="00E85C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同步教學、網路資源連結、任務指派</w:t>
            </w:r>
          </w:p>
        </w:tc>
        <w:tc>
          <w:tcPr>
            <w:tcW w:w="1953" w:type="dxa"/>
            <w:shd w:val="clear" w:color="auto" w:fill="auto"/>
          </w:tcPr>
          <w:p w:rsidR="00A609A6" w:rsidRPr="007213D7" w:rsidRDefault="00A609A6" w:rsidP="00E85C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教學影片上傳雲端提供連結，於復課後協助排除軟硬體設備問題，利用課餘時間或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早自習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校線上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A609A6" w:rsidRPr="007213D7" w:rsidRDefault="00A609A6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76020" w:rsidRPr="007213D7" w:rsidTr="0073382A">
        <w:tc>
          <w:tcPr>
            <w:tcW w:w="1025" w:type="dxa"/>
            <w:vAlign w:val="center"/>
          </w:tcPr>
          <w:p w:rsidR="00C76020" w:rsidRPr="007213D7" w:rsidRDefault="000A1F13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自我</w:t>
            </w:r>
            <w:r w:rsidR="00C76020" w:rsidRPr="007213D7">
              <w:rPr>
                <w:rFonts w:ascii="標楷體" w:eastAsia="標楷體" w:hAnsi="標楷體" w:hint="eastAsia"/>
                <w:color w:val="000000" w:themeColor="text1"/>
              </w:rPr>
              <w:t>領導力課程</w:t>
            </w:r>
          </w:p>
        </w:tc>
        <w:tc>
          <w:tcPr>
            <w:tcW w:w="1042" w:type="dxa"/>
            <w:vAlign w:val="center"/>
          </w:tcPr>
          <w:p w:rsidR="00C76020" w:rsidRPr="007213D7" w:rsidRDefault="00BB1607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C76020" w:rsidRPr="007213D7" w:rsidRDefault="00C76020" w:rsidP="00C760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76020" w:rsidRPr="007213D7" w:rsidRDefault="00C76020" w:rsidP="00C760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C76020" w:rsidRPr="007213D7" w:rsidRDefault="00C76020" w:rsidP="00E85C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C76020" w:rsidRPr="007213D7" w:rsidRDefault="00C76020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C76020" w:rsidRPr="007213D7" w:rsidRDefault="00C76020" w:rsidP="00904FB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1527" w:type="dxa"/>
          </w:tcPr>
          <w:p w:rsidR="00C76020" w:rsidRPr="007213D7" w:rsidRDefault="00C76020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C76020" w:rsidRPr="007213D7" w:rsidRDefault="00C76020" w:rsidP="0062380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教學影片上傳雲端提供連結</w:t>
            </w:r>
            <w:r w:rsidR="00E85C6B" w:rsidRPr="007213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003" w:type="dxa"/>
            <w:shd w:val="clear" w:color="auto" w:fill="auto"/>
          </w:tcPr>
          <w:p w:rsidR="00C76020" w:rsidRPr="007213D7" w:rsidRDefault="00C76020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5C6B" w:rsidRPr="007213D7" w:rsidTr="0073382A">
        <w:tc>
          <w:tcPr>
            <w:tcW w:w="1025" w:type="dxa"/>
            <w:vAlign w:val="center"/>
          </w:tcPr>
          <w:p w:rsidR="00E85C6B" w:rsidRPr="007213D7" w:rsidRDefault="00E85C6B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音樂</w:t>
            </w:r>
          </w:p>
        </w:tc>
        <w:tc>
          <w:tcPr>
            <w:tcW w:w="1042" w:type="dxa"/>
            <w:vAlign w:val="center"/>
          </w:tcPr>
          <w:p w:rsidR="00E85C6B" w:rsidRPr="007213D7" w:rsidRDefault="00E85C6B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曾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于倩</w:t>
            </w:r>
            <w:proofErr w:type="gramEnd"/>
          </w:p>
        </w:tc>
        <w:tc>
          <w:tcPr>
            <w:tcW w:w="1282" w:type="dxa"/>
            <w:vAlign w:val="center"/>
          </w:tcPr>
          <w:p w:rsidR="00E85C6B" w:rsidRPr="007213D7" w:rsidRDefault="00E85C6B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85C6B" w:rsidRPr="007213D7" w:rsidRDefault="00E85C6B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E85C6B" w:rsidRPr="007213D7" w:rsidRDefault="00E85C6B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E85C6B" w:rsidRPr="007213D7" w:rsidRDefault="00E85C6B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E85C6B" w:rsidRPr="007213D7" w:rsidRDefault="00E85C6B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1527" w:type="dxa"/>
          </w:tcPr>
          <w:p w:rsidR="00E85C6B" w:rsidRPr="007213D7" w:rsidRDefault="00E85C6B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非同步教學、</w:t>
            </w:r>
          </w:p>
          <w:p w:rsidR="00E85C6B" w:rsidRPr="007213D7" w:rsidRDefault="00E85C6B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簡報</w:t>
            </w:r>
          </w:p>
        </w:tc>
        <w:tc>
          <w:tcPr>
            <w:tcW w:w="1953" w:type="dxa"/>
            <w:shd w:val="clear" w:color="auto" w:fill="auto"/>
          </w:tcPr>
          <w:p w:rsidR="00E85C6B" w:rsidRPr="007213D7" w:rsidRDefault="00E85C6B" w:rsidP="00E85C6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教學影片上傳雲端提供連結，或利用課餘時間或早自習在校補課。</w:t>
            </w:r>
          </w:p>
        </w:tc>
        <w:tc>
          <w:tcPr>
            <w:tcW w:w="2003" w:type="dxa"/>
            <w:shd w:val="clear" w:color="auto" w:fill="auto"/>
          </w:tcPr>
          <w:p w:rsidR="00E85C6B" w:rsidRPr="007213D7" w:rsidRDefault="00E85C6B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B27F9" w:rsidRPr="007213D7" w:rsidTr="0073382A">
        <w:tc>
          <w:tcPr>
            <w:tcW w:w="1025" w:type="dxa"/>
            <w:vAlign w:val="center"/>
          </w:tcPr>
          <w:p w:rsidR="00EB27F9" w:rsidRPr="007213D7" w:rsidRDefault="00EB27F9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社區探索與服務</w:t>
            </w:r>
          </w:p>
        </w:tc>
        <w:tc>
          <w:tcPr>
            <w:tcW w:w="1042" w:type="dxa"/>
            <w:vAlign w:val="center"/>
          </w:tcPr>
          <w:p w:rsidR="00EB27F9" w:rsidRPr="007213D7" w:rsidRDefault="00EB27F9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EB27F9" w:rsidRPr="007213D7" w:rsidRDefault="00EB27F9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B27F9" w:rsidRPr="007213D7" w:rsidRDefault="00EB27F9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EB27F9" w:rsidRPr="007213D7" w:rsidRDefault="00EB27F9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EB27F9" w:rsidRPr="007213D7" w:rsidRDefault="00EB27F9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EB27F9" w:rsidRPr="007213D7" w:rsidRDefault="00EB27F9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1527" w:type="dxa"/>
          </w:tcPr>
          <w:p w:rsidR="00EB27F9" w:rsidRPr="007213D7" w:rsidRDefault="00EB27F9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EB27F9" w:rsidRPr="007213D7" w:rsidRDefault="00EB27F9" w:rsidP="0062380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教學影片上傳雲端提供連結。</w:t>
            </w:r>
          </w:p>
        </w:tc>
        <w:tc>
          <w:tcPr>
            <w:tcW w:w="2003" w:type="dxa"/>
            <w:shd w:val="clear" w:color="auto" w:fill="auto"/>
          </w:tcPr>
          <w:p w:rsidR="00EB27F9" w:rsidRPr="007213D7" w:rsidRDefault="00EB27F9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2380C" w:rsidRPr="007213D7" w:rsidTr="0073382A">
        <w:tc>
          <w:tcPr>
            <w:tcW w:w="1025" w:type="dxa"/>
            <w:vAlign w:val="center"/>
          </w:tcPr>
          <w:p w:rsidR="0062380C" w:rsidRPr="007213D7" w:rsidRDefault="0062380C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多元智慧社團</w:t>
            </w:r>
          </w:p>
        </w:tc>
        <w:tc>
          <w:tcPr>
            <w:tcW w:w="1042" w:type="dxa"/>
            <w:vAlign w:val="center"/>
          </w:tcPr>
          <w:p w:rsidR="0062380C" w:rsidRPr="007213D7" w:rsidRDefault="0062380C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62380C" w:rsidRPr="007213D7" w:rsidRDefault="0062380C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62380C" w:rsidRPr="007213D7" w:rsidRDefault="0062380C" w:rsidP="002F2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62380C" w:rsidRPr="007213D7" w:rsidRDefault="0062380C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62380C" w:rsidRPr="007213D7" w:rsidRDefault="0062380C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62380C" w:rsidRPr="007213D7" w:rsidRDefault="0062380C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1527" w:type="dxa"/>
          </w:tcPr>
          <w:p w:rsidR="0062380C" w:rsidRPr="007213D7" w:rsidRDefault="0062380C" w:rsidP="002F2E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62380C" w:rsidRPr="007213D7" w:rsidRDefault="0062380C" w:rsidP="0062380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教學影片上傳雲端提供連結。</w:t>
            </w:r>
          </w:p>
        </w:tc>
        <w:tc>
          <w:tcPr>
            <w:tcW w:w="2003" w:type="dxa"/>
            <w:shd w:val="clear" w:color="auto" w:fill="auto"/>
          </w:tcPr>
          <w:p w:rsidR="0062380C" w:rsidRPr="007213D7" w:rsidRDefault="0062380C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7645" w:rsidRPr="007213D7" w:rsidTr="0073382A">
        <w:tc>
          <w:tcPr>
            <w:tcW w:w="1025" w:type="dxa"/>
            <w:vAlign w:val="center"/>
          </w:tcPr>
          <w:p w:rsidR="00D77645" w:rsidRPr="007213D7" w:rsidRDefault="00D77645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美</w:t>
            </w: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勞</w:t>
            </w:r>
            <w:proofErr w:type="gramEnd"/>
          </w:p>
        </w:tc>
        <w:tc>
          <w:tcPr>
            <w:tcW w:w="1042" w:type="dxa"/>
            <w:vAlign w:val="center"/>
          </w:tcPr>
          <w:p w:rsidR="00D77645" w:rsidRPr="007213D7" w:rsidRDefault="00D77645" w:rsidP="007338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楊曉菁</w:t>
            </w:r>
          </w:p>
        </w:tc>
        <w:tc>
          <w:tcPr>
            <w:tcW w:w="1282" w:type="dxa"/>
            <w:vAlign w:val="center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6" w:type="dxa"/>
            <w:shd w:val="clear" w:color="auto" w:fill="auto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/>
                <w:color w:val="000000" w:themeColor="text1"/>
              </w:rPr>
              <w:t>G</w:t>
            </w:r>
            <w:r w:rsidRPr="007213D7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7213D7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1527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同步教學、網路資源連結</w:t>
            </w:r>
          </w:p>
        </w:tc>
        <w:tc>
          <w:tcPr>
            <w:tcW w:w="1953" w:type="dxa"/>
            <w:shd w:val="clear" w:color="auto" w:fill="auto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213D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7213D7">
              <w:rPr>
                <w:rFonts w:ascii="標楷體" w:eastAsia="標楷體" w:hAnsi="標楷體" w:hint="eastAsia"/>
                <w:color w:val="000000" w:themeColor="text1"/>
              </w:rPr>
              <w:t>教學影片上傳雲端提供連結。</w:t>
            </w:r>
          </w:p>
        </w:tc>
        <w:tc>
          <w:tcPr>
            <w:tcW w:w="2003" w:type="dxa"/>
            <w:shd w:val="clear" w:color="auto" w:fill="auto"/>
          </w:tcPr>
          <w:p w:rsidR="00D77645" w:rsidRPr="007213D7" w:rsidRDefault="00D77645" w:rsidP="00C76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7645" w:rsidRPr="007213D7" w:rsidTr="00EB27F9">
        <w:tc>
          <w:tcPr>
            <w:tcW w:w="1025" w:type="dxa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042" w:type="dxa"/>
            <w:vAlign w:val="center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2" w:type="dxa"/>
            <w:vAlign w:val="center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77645" w:rsidRPr="007213D7" w:rsidRDefault="00AD756E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bookmarkStart w:id="0" w:name="_GoBack"/>
            <w:bookmarkEnd w:id="0"/>
          </w:p>
        </w:tc>
        <w:tc>
          <w:tcPr>
            <w:tcW w:w="2016" w:type="dxa"/>
            <w:shd w:val="clear" w:color="auto" w:fill="auto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3" w:type="dxa"/>
            <w:shd w:val="clear" w:color="auto" w:fill="auto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shd w:val="clear" w:color="auto" w:fill="auto"/>
          </w:tcPr>
          <w:p w:rsidR="00D77645" w:rsidRPr="007213D7" w:rsidRDefault="00D77645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7645" w:rsidRPr="007213D7" w:rsidTr="00EB27F9">
        <w:tc>
          <w:tcPr>
            <w:tcW w:w="1025" w:type="dxa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13D7">
              <w:rPr>
                <w:rFonts w:ascii="標楷體" w:eastAsia="標楷體" w:hAnsi="標楷體" w:hint="eastAsia"/>
                <w:color w:val="000000" w:themeColor="text1"/>
              </w:rPr>
              <w:t>百分比</w:t>
            </w:r>
          </w:p>
        </w:tc>
        <w:tc>
          <w:tcPr>
            <w:tcW w:w="1042" w:type="dxa"/>
            <w:vAlign w:val="center"/>
          </w:tcPr>
          <w:p w:rsidR="00D77645" w:rsidRPr="007213D7" w:rsidRDefault="00D77645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2" w:type="dxa"/>
            <w:vAlign w:val="center"/>
          </w:tcPr>
          <w:p w:rsidR="00D77645" w:rsidRPr="007213D7" w:rsidRDefault="005608A3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D77645" w:rsidRPr="007213D7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77645" w:rsidRPr="007213D7" w:rsidRDefault="005608A3" w:rsidP="00851C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100</w:t>
            </w:r>
            <w:r w:rsidR="00D77645" w:rsidRPr="007213D7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  <w:tc>
          <w:tcPr>
            <w:tcW w:w="2016" w:type="dxa"/>
            <w:shd w:val="clear" w:color="auto" w:fill="auto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6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7" w:type="dxa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3" w:type="dxa"/>
            <w:shd w:val="clear" w:color="auto" w:fill="auto"/>
          </w:tcPr>
          <w:p w:rsidR="00D77645" w:rsidRPr="007213D7" w:rsidRDefault="00D77645" w:rsidP="00851C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03" w:type="dxa"/>
            <w:shd w:val="clear" w:color="auto" w:fill="auto"/>
          </w:tcPr>
          <w:p w:rsidR="00D77645" w:rsidRPr="007213D7" w:rsidRDefault="00D77645" w:rsidP="00A609A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67044" w:rsidRPr="007042BD" w:rsidRDefault="007042BD" w:rsidP="00204A47">
      <w:pPr>
        <w:spacing w:line="240" w:lineRule="exact"/>
        <w:ind w:left="482"/>
        <w:jc w:val="both"/>
      </w:pPr>
      <w:proofErr w:type="gramStart"/>
      <w:r w:rsidRPr="007213D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7213D7">
        <w:rPr>
          <w:rFonts w:ascii="標楷體" w:eastAsia="標楷體" w:hAnsi="標楷體" w:hint="eastAsia"/>
          <w:color w:val="000000" w:themeColor="text1"/>
        </w:rPr>
        <w:t>：</w:t>
      </w:r>
      <w:r w:rsidRPr="007213D7">
        <w:rPr>
          <w:rFonts w:ascii="標楷體" w:eastAsia="標楷體" w:hAnsi="標楷體"/>
          <w:color w:val="000000" w:themeColor="text1"/>
        </w:rPr>
        <w:br/>
      </w:r>
      <w:r w:rsidRPr="007213D7">
        <w:rPr>
          <w:rFonts w:ascii="標楷體" w:eastAsia="標楷體" w:hAnsi="標楷體" w:hint="eastAsia"/>
          <w:color w:val="000000" w:themeColor="text1"/>
        </w:rPr>
        <w:t>1、目前所填內容只是舉例。</w:t>
      </w:r>
      <w:r w:rsidRPr="007213D7">
        <w:rPr>
          <w:rFonts w:ascii="標楷體" w:eastAsia="標楷體" w:hAnsi="標楷體"/>
          <w:color w:val="000000" w:themeColor="text1"/>
        </w:rPr>
        <w:br/>
      </w:r>
      <w:r w:rsidRPr="007213D7">
        <w:rPr>
          <w:rFonts w:ascii="標楷體" w:eastAsia="標楷體" w:hAnsi="標楷體" w:hint="eastAsia"/>
          <w:color w:val="000000" w:themeColor="text1"/>
        </w:rPr>
        <w:t>2、領域/科目不足請自行增加。</w:t>
      </w:r>
      <w:r w:rsidRPr="007213D7">
        <w:rPr>
          <w:rFonts w:ascii="標楷體" w:eastAsia="標楷體" w:hAnsi="標楷體"/>
          <w:color w:val="000000" w:themeColor="text1"/>
        </w:rPr>
        <w:br/>
        <w:t>3</w:t>
      </w:r>
      <w:r w:rsidRPr="007213D7">
        <w:rPr>
          <w:rFonts w:ascii="標楷體" w:eastAsia="標楷體" w:hAnsi="標楷體" w:hint="eastAsia"/>
          <w:color w:val="000000" w:themeColor="text1"/>
        </w:rPr>
        <w:t>、上表A節數</w:t>
      </w:r>
      <w:r w:rsidRPr="007213D7">
        <w:rPr>
          <w:rFonts w:ascii="標楷體" w:eastAsia="標楷體" w:hAnsi="標楷體"/>
          <w:color w:val="000000" w:themeColor="text1"/>
        </w:rPr>
        <w:t>=(B</w:t>
      </w:r>
      <w:r w:rsidRPr="007213D7">
        <w:rPr>
          <w:rFonts w:ascii="標楷體" w:eastAsia="標楷體" w:hAnsi="標楷體" w:hint="eastAsia"/>
          <w:color w:val="000000" w:themeColor="text1"/>
        </w:rPr>
        <w:t>節數+C節數)</w:t>
      </w:r>
      <w:r w:rsidRPr="007213D7">
        <w:rPr>
          <w:rFonts w:ascii="標楷體" w:eastAsia="標楷體" w:hAnsi="標楷體"/>
          <w:color w:val="000000" w:themeColor="text1"/>
        </w:rPr>
        <w:br/>
        <w:t>4</w:t>
      </w:r>
      <w:r w:rsidRPr="007213D7">
        <w:rPr>
          <w:rFonts w:ascii="標楷體" w:eastAsia="標楷體" w:hAnsi="標楷體" w:hint="eastAsia"/>
          <w:color w:val="000000" w:themeColor="text1"/>
        </w:rPr>
        <w:t>、各領域/科目請以</w:t>
      </w:r>
      <w:r w:rsidR="004973A2">
        <w:rPr>
          <w:rFonts w:ascii="標楷體" w:eastAsia="標楷體" w:hAnsi="標楷體" w:hint="eastAsia"/>
          <w:color w:val="FF0000"/>
          <w:kern w:val="0"/>
        </w:rPr>
        <w:t>5/31~6/14這11天</w:t>
      </w:r>
      <w:r w:rsidRPr="007213D7">
        <w:rPr>
          <w:rFonts w:ascii="標楷體" w:eastAsia="標楷體" w:hAnsi="標楷體" w:hint="eastAsia"/>
          <w:color w:val="000000" w:themeColor="text1"/>
        </w:rPr>
        <w:t>實際需要補課的節數來撰寫。</w:t>
      </w:r>
    </w:p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721" w:rsidRDefault="00223721" w:rsidP="002D6C5D">
      <w:r>
        <w:separator/>
      </w:r>
    </w:p>
  </w:endnote>
  <w:endnote w:type="continuationSeparator" w:id="0">
    <w:p w:rsidR="00223721" w:rsidRDefault="00223721" w:rsidP="002D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721" w:rsidRDefault="00223721" w:rsidP="002D6C5D">
      <w:r>
        <w:separator/>
      </w:r>
    </w:p>
  </w:footnote>
  <w:footnote w:type="continuationSeparator" w:id="0">
    <w:p w:rsidR="00223721" w:rsidRDefault="00223721" w:rsidP="002D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2BD"/>
    <w:rsid w:val="00066F5B"/>
    <w:rsid w:val="00091D85"/>
    <w:rsid w:val="000A1F13"/>
    <w:rsid w:val="000F28B3"/>
    <w:rsid w:val="001112F1"/>
    <w:rsid w:val="0017352B"/>
    <w:rsid w:val="001C2F57"/>
    <w:rsid w:val="00204A47"/>
    <w:rsid w:val="00223721"/>
    <w:rsid w:val="002238D3"/>
    <w:rsid w:val="00233218"/>
    <w:rsid w:val="002D6C5D"/>
    <w:rsid w:val="003013D4"/>
    <w:rsid w:val="00315B0E"/>
    <w:rsid w:val="00367044"/>
    <w:rsid w:val="00394B2A"/>
    <w:rsid w:val="003F6569"/>
    <w:rsid w:val="004973A2"/>
    <w:rsid w:val="004A6110"/>
    <w:rsid w:val="004C2AE4"/>
    <w:rsid w:val="004D2F25"/>
    <w:rsid w:val="005608A3"/>
    <w:rsid w:val="0062380C"/>
    <w:rsid w:val="007042BD"/>
    <w:rsid w:val="007213D7"/>
    <w:rsid w:val="0073382A"/>
    <w:rsid w:val="007514B2"/>
    <w:rsid w:val="00831E52"/>
    <w:rsid w:val="00904FBA"/>
    <w:rsid w:val="009478FC"/>
    <w:rsid w:val="00981304"/>
    <w:rsid w:val="00A00C53"/>
    <w:rsid w:val="00A609A6"/>
    <w:rsid w:val="00AC73A2"/>
    <w:rsid w:val="00AD756E"/>
    <w:rsid w:val="00BB1607"/>
    <w:rsid w:val="00C219AC"/>
    <w:rsid w:val="00C76020"/>
    <w:rsid w:val="00CB27A6"/>
    <w:rsid w:val="00D1084C"/>
    <w:rsid w:val="00D77645"/>
    <w:rsid w:val="00DD7A65"/>
    <w:rsid w:val="00E41CC5"/>
    <w:rsid w:val="00E42500"/>
    <w:rsid w:val="00E85C6B"/>
    <w:rsid w:val="00EB27F9"/>
    <w:rsid w:val="00EF602F"/>
    <w:rsid w:val="00F41622"/>
    <w:rsid w:val="00FC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9D5FC"/>
  <w15:docId w15:val="{6938772D-EB12-41A0-818A-A803C1B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6C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6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6C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dcterms:created xsi:type="dcterms:W3CDTF">2021-05-21T06:05:00Z</dcterms:created>
  <dcterms:modified xsi:type="dcterms:W3CDTF">2021-05-27T07:19:00Z</dcterms:modified>
</cp:coreProperties>
</file>