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57" w:rsidRDefault="00242F57" w:rsidP="00242F57">
      <w:pPr>
        <w:pStyle w:val="a3"/>
        <w:spacing w:before="90" w:after="90"/>
        <w:ind w:left="240"/>
      </w:pPr>
      <w:bookmarkStart w:id="0" w:name="_Toc4420666"/>
      <w:r>
        <w:rPr>
          <w:rFonts w:hint="eastAsia"/>
        </w:rPr>
        <w:t>五、五年級領域/科目課程計畫(依據九年一貫課綱)</w:t>
      </w:r>
      <w:bookmarkEnd w:id="0"/>
    </w:p>
    <w:p w:rsidR="00242F57" w:rsidRPr="00B24E4A" w:rsidRDefault="00242F57" w:rsidP="00242F57">
      <w:pPr>
        <w:pStyle w:val="a5"/>
        <w:spacing w:before="36"/>
        <w:ind w:left="720"/>
      </w:pPr>
      <w:bookmarkStart w:id="1" w:name="_Toc4420667"/>
      <w:r w:rsidRPr="00B24E4A">
        <w:rPr>
          <w:rFonts w:hint="eastAsia"/>
        </w:rPr>
        <w:t>(</w:t>
      </w:r>
      <w:r>
        <w:rPr>
          <w:rFonts w:hint="eastAsia"/>
        </w:rPr>
        <w:t>一</w:t>
      </w:r>
      <w:r w:rsidRPr="00B24E4A">
        <w:rPr>
          <w:rFonts w:hint="eastAsia"/>
        </w:rPr>
        <w:t>) 五年級第</w:t>
      </w:r>
      <w:r>
        <w:rPr>
          <w:rFonts w:hint="eastAsia"/>
        </w:rPr>
        <w:t>一</w:t>
      </w:r>
      <w:r w:rsidRPr="00B24E4A">
        <w:rPr>
          <w:rFonts w:hint="eastAsia"/>
        </w:rPr>
        <w:t>學期</w:t>
      </w:r>
      <w:r>
        <w:rPr>
          <w:rFonts w:hint="eastAsia"/>
        </w:rPr>
        <w:t>（表4-9）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284"/>
        <w:gridCol w:w="992"/>
        <w:gridCol w:w="992"/>
        <w:gridCol w:w="993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242F57" w:rsidRPr="00526FA8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242F57" w:rsidRPr="00526FA8" w:rsidRDefault="00242F57" w:rsidP="0075129D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9"/>
            <w:shd w:val="clear" w:color="auto" w:fill="BFBFBF" w:themeFill="background1" w:themeFillShade="BF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242F57" w:rsidRPr="0033297E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9"/>
            <w:vAlign w:val="center"/>
          </w:tcPr>
          <w:p w:rsidR="00242F57" w:rsidRPr="0033297E" w:rsidRDefault="00242F57" w:rsidP="0075129D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242F57" w:rsidRPr="00814AF2" w:rsidRDefault="00242F5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814AF2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242F57" w:rsidRPr="00814AF2" w:rsidRDefault="00242F5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814AF2">
              <w:rPr>
                <w:rFonts w:eastAsia="標楷體" w:hint="eastAsia"/>
                <w:color w:val="FF0000"/>
              </w:rPr>
              <w:t>能正確認念、拼讀及書寫注音符號。</w:t>
            </w:r>
          </w:p>
          <w:p w:rsidR="00242F57" w:rsidRPr="00814AF2" w:rsidRDefault="00242F5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814AF2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242F57" w:rsidRPr="00814AF2" w:rsidRDefault="00242F5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814AF2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3"/>
            <w:vAlign w:val="center"/>
          </w:tcPr>
          <w:p w:rsidR="00242F57" w:rsidRPr="0033297E" w:rsidRDefault="00242F57" w:rsidP="0075129D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242F57" w:rsidRPr="0033297E" w:rsidRDefault="00242F57" w:rsidP="0075129D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9"/>
            <w:vAlign w:val="center"/>
          </w:tcPr>
          <w:p w:rsidR="00242F57" w:rsidRPr="0009453F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42F57" w:rsidRPr="006058AD" w:rsidRDefault="00242F57" w:rsidP="0075129D">
            <w:pPr>
              <w:jc w:val="center"/>
              <w:rPr>
                <w:rFonts w:eastAsia="標楷體"/>
              </w:rPr>
            </w:pPr>
            <w:r w:rsidRPr="006058AD">
              <w:rPr>
                <w:rFonts w:ascii="標楷體" w:eastAsia="標楷體" w:hAnsi="標楷體" w:cs="華康楷書體W7" w:hint="eastAsia"/>
                <w:color w:val="FF0000"/>
              </w:rPr>
              <w:t>自然與生活科技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RPr="00A75079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242F57" w:rsidRPr="00A75079" w:rsidRDefault="00242F57" w:rsidP="0075129D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日期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與生活科技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健康與體育</w:t>
            </w:r>
          </w:p>
        </w:tc>
      </w:tr>
      <w:tr w:rsidR="00242F57" w:rsidTr="0075129D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</w:t>
            </w:r>
          </w:p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242F57" w:rsidRPr="0033297E" w:rsidRDefault="00242F5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:rsidR="00242F57" w:rsidRPr="0033297E" w:rsidRDefault="00242F5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242F57" w:rsidRPr="0033297E" w:rsidRDefault="00242F5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242F57" w:rsidRPr="0033297E" w:rsidRDefault="00242F5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</w:tr>
    </w:tbl>
    <w:p w:rsidR="00242F57" w:rsidRDefault="00242F57" w:rsidP="00242F57"/>
    <w:p w:rsidR="00242F57" w:rsidRDefault="00242F57" w:rsidP="00242F57"/>
    <w:p w:rsidR="00242F57" w:rsidRDefault="00242F57" w:rsidP="00242F57">
      <w:pPr>
        <w:ind w:leftChars="-1" w:left="-2" w:firstLine="2"/>
        <w:jc w:val="both"/>
        <w:rPr>
          <w:rFonts w:eastAsia="標楷體"/>
        </w:rPr>
      </w:pPr>
    </w:p>
    <w:p w:rsidR="00242F57" w:rsidRDefault="00242F57" w:rsidP="00242F57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242F57" w:rsidRPr="00B24E4A" w:rsidRDefault="00242F57" w:rsidP="00242F57">
      <w:pPr>
        <w:pStyle w:val="a5"/>
        <w:spacing w:before="36"/>
        <w:ind w:left="720"/>
      </w:pPr>
      <w:bookmarkStart w:id="2" w:name="_Toc4420668"/>
      <w:r w:rsidRPr="00B24E4A">
        <w:rPr>
          <w:rFonts w:hint="eastAsia"/>
        </w:rPr>
        <w:lastRenderedPageBreak/>
        <w:t>(二) 五年級第二學期</w:t>
      </w:r>
      <w:r>
        <w:rPr>
          <w:rFonts w:hint="eastAsia"/>
        </w:rPr>
        <w:t>（表4-10）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284"/>
        <w:gridCol w:w="992"/>
        <w:gridCol w:w="992"/>
        <w:gridCol w:w="993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242F57" w:rsidRPr="00526FA8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242F57" w:rsidRPr="00526FA8" w:rsidRDefault="00242F57" w:rsidP="0075129D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9"/>
            <w:shd w:val="clear" w:color="auto" w:fill="BFBFBF" w:themeFill="background1" w:themeFillShade="BF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242F57" w:rsidRPr="0033297E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9"/>
            <w:vAlign w:val="center"/>
          </w:tcPr>
          <w:p w:rsidR="00242F57" w:rsidRPr="0033297E" w:rsidRDefault="00242F57" w:rsidP="0075129D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242F57" w:rsidRPr="00814AF2" w:rsidRDefault="00242F5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814AF2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242F57" w:rsidRPr="00814AF2" w:rsidRDefault="00242F5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814AF2">
              <w:rPr>
                <w:rFonts w:eastAsia="標楷體" w:hint="eastAsia"/>
                <w:color w:val="FF0000"/>
              </w:rPr>
              <w:t>能正確認念、拼讀及書寫注音符號。</w:t>
            </w:r>
          </w:p>
          <w:p w:rsidR="00242F57" w:rsidRPr="00814AF2" w:rsidRDefault="00242F5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814AF2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242F57" w:rsidRPr="00814AF2" w:rsidRDefault="00242F57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814AF2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3"/>
            <w:vAlign w:val="center"/>
          </w:tcPr>
          <w:p w:rsidR="00242F57" w:rsidRPr="0033297E" w:rsidRDefault="00242F57" w:rsidP="0075129D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242F57" w:rsidRPr="0033297E" w:rsidRDefault="00242F57" w:rsidP="0075129D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9"/>
            <w:vAlign w:val="center"/>
          </w:tcPr>
          <w:p w:rsidR="00242F57" w:rsidRPr="0009453F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42F57" w:rsidRPr="006058AD" w:rsidRDefault="00242F57" w:rsidP="0075129D">
            <w:pPr>
              <w:jc w:val="center"/>
              <w:rPr>
                <w:rFonts w:eastAsia="標楷體"/>
              </w:rPr>
            </w:pPr>
            <w:r w:rsidRPr="006058AD">
              <w:rPr>
                <w:rFonts w:ascii="標楷體" w:eastAsia="標楷體" w:hAnsi="標楷體" w:cs="華康楷書體W7" w:hint="eastAsia"/>
                <w:color w:val="FF0000"/>
              </w:rPr>
              <w:t>自然與生活科技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9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42F57" w:rsidRDefault="00242F57" w:rsidP="0075129D">
            <w:pPr>
              <w:rPr>
                <w:rFonts w:eastAsia="標楷體"/>
              </w:rPr>
            </w:pPr>
          </w:p>
        </w:tc>
      </w:tr>
      <w:tr w:rsidR="00242F57" w:rsidRPr="00A75079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242F57" w:rsidRPr="00A75079" w:rsidRDefault="00242F57" w:rsidP="0075129D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242F57" w:rsidTr="0075129D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與生活科技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242F57" w:rsidTr="0075129D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</w:t>
            </w:r>
          </w:p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民語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242F57" w:rsidRPr="0033297E" w:rsidRDefault="00242F5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lastRenderedPageBreak/>
              <w:t>1</w:t>
            </w:r>
          </w:p>
        </w:tc>
        <w:tc>
          <w:tcPr>
            <w:tcW w:w="699" w:type="dxa"/>
            <w:gridSpan w:val="2"/>
            <w:vAlign w:val="center"/>
          </w:tcPr>
          <w:p w:rsidR="00242F57" w:rsidRPr="0033297E" w:rsidRDefault="00242F5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242F57" w:rsidRPr="0033297E" w:rsidRDefault="00242F5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242F57" w:rsidRPr="0033297E" w:rsidRDefault="00242F57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992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</w:tr>
      <w:tr w:rsidR="00242F57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242F57" w:rsidRDefault="00242F57" w:rsidP="0075129D">
            <w:pPr>
              <w:jc w:val="center"/>
              <w:rPr>
                <w:rFonts w:eastAsia="標楷體"/>
              </w:rPr>
            </w:pPr>
          </w:p>
        </w:tc>
      </w:tr>
    </w:tbl>
    <w:p w:rsidR="00242F57" w:rsidRDefault="00242F57" w:rsidP="00242F57">
      <w:pPr>
        <w:ind w:leftChars="-1" w:left="-2" w:firstLine="2"/>
        <w:jc w:val="both"/>
        <w:rPr>
          <w:rFonts w:ascii="標楷體" w:eastAsia="標楷體" w:hAnsi="標楷體"/>
          <w:b/>
        </w:rPr>
      </w:pPr>
    </w:p>
    <w:p w:rsidR="00571ACC" w:rsidRDefault="00571ACC">
      <w:bookmarkStart w:id="3" w:name="_GoBack"/>
      <w:bookmarkEnd w:id="3"/>
    </w:p>
    <w:sectPr w:rsidR="00571ACC" w:rsidSect="00EA47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8"/>
    <w:rsid w:val="00242F57"/>
    <w:rsid w:val="00276149"/>
    <w:rsid w:val="002B3D9C"/>
    <w:rsid w:val="00571ACC"/>
    <w:rsid w:val="00BF26C1"/>
    <w:rsid w:val="00E149A2"/>
    <w:rsid w:val="00E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A14E"/>
  <w15:chartTrackingRefBased/>
  <w15:docId w15:val="{92437F46-89BF-42FD-9353-AF98A838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次標"/>
    <w:basedOn w:val="a"/>
    <w:link w:val="a4"/>
    <w:qFormat/>
    <w:rsid w:val="00242F57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次標 字元"/>
    <w:basedOn w:val="a0"/>
    <w:link w:val="a3"/>
    <w:rsid w:val="00242F57"/>
    <w:rPr>
      <w:rFonts w:ascii="標楷體" w:eastAsia="標楷體" w:hAnsi="標楷體" w:cs="Times New Roman"/>
      <w:sz w:val="26"/>
      <w:szCs w:val="28"/>
    </w:rPr>
  </w:style>
  <w:style w:type="paragraph" w:customStyle="1" w:styleId="a5">
    <w:name w:val="參標"/>
    <w:basedOn w:val="a"/>
    <w:link w:val="a6"/>
    <w:qFormat/>
    <w:rsid w:val="00242F57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6">
    <w:name w:val="參標 字元"/>
    <w:basedOn w:val="a0"/>
    <w:link w:val="a5"/>
    <w:rsid w:val="00242F57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2019-06-05T16:15:00Z</dcterms:created>
  <dcterms:modified xsi:type="dcterms:W3CDTF">2019-06-05T16:15:00Z</dcterms:modified>
</cp:coreProperties>
</file>